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83" w:rsidRDefault="005D2383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009"/>
        </w:tabs>
        <w:rPr>
          <w:rFonts w:ascii="Liberation Sans" w:eastAsia="Liberation Sans" w:hAnsi="Liberation Sans" w:cs="Liberation Sans"/>
          <w:b/>
          <w:color w:val="00000A"/>
          <w:sz w:val="36"/>
          <w:szCs w:val="36"/>
        </w:rPr>
      </w:pPr>
    </w:p>
    <w:p w:rsidR="005D2383" w:rsidRPr="007820D8" w:rsidRDefault="00F70C8E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Liberation Sans" w:hAnsi="Verdana" w:cs="Liberation Sans"/>
          <w:b/>
          <w:color w:val="00000A"/>
          <w:sz w:val="32"/>
          <w:szCs w:val="32"/>
        </w:rPr>
      </w:pPr>
      <w:r w:rsidRPr="007820D8">
        <w:rPr>
          <w:rFonts w:ascii="Verdana" w:eastAsia="Liberation Sans" w:hAnsi="Verdana" w:cs="Liberation Sans"/>
          <w:b/>
          <w:color w:val="00000A"/>
          <w:sz w:val="32"/>
          <w:szCs w:val="32"/>
        </w:rPr>
        <w:t>Zápis č. 9</w:t>
      </w:r>
    </w:p>
    <w:p w:rsidR="005D2383" w:rsidRPr="007820D8" w:rsidRDefault="00F70C8E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Liberation Sans" w:hAnsi="Verdana" w:cs="Liberation Sans"/>
          <w:b/>
          <w:color w:val="00000A"/>
          <w:sz w:val="32"/>
          <w:szCs w:val="32"/>
        </w:rPr>
      </w:pPr>
      <w:r w:rsidRPr="007820D8">
        <w:rPr>
          <w:rFonts w:ascii="Verdana" w:eastAsia="Liberation Sans" w:hAnsi="Verdana" w:cs="Liberation Sans"/>
          <w:b/>
          <w:color w:val="00000A"/>
          <w:sz w:val="32"/>
          <w:szCs w:val="32"/>
        </w:rPr>
        <w:t> z jed</w:t>
      </w:r>
      <w:r w:rsidRPr="007820D8">
        <w:rPr>
          <w:rFonts w:ascii="Verdana" w:eastAsia="Liberation Sans" w:hAnsi="Verdana" w:cs="Liberation Sans"/>
          <w:b/>
          <w:color w:val="00000A"/>
          <w:sz w:val="32"/>
          <w:szCs w:val="32"/>
        </w:rPr>
        <w:t>nání Předsednictva Sokolské župy</w:t>
      </w:r>
      <w:r w:rsidRPr="007820D8">
        <w:rPr>
          <w:rFonts w:ascii="Verdana" w:eastAsia="Liberation Sans" w:hAnsi="Verdana" w:cs="Liberation Sans"/>
          <w:b/>
          <w:color w:val="00000A"/>
          <w:sz w:val="32"/>
          <w:szCs w:val="32"/>
        </w:rPr>
        <w:t xml:space="preserve"> Jungmannovy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ind w:left="3402" w:hanging="566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3402" w:hanging="566"/>
        <w:rPr>
          <w:rFonts w:ascii="Arial" w:eastAsia="Arial" w:hAnsi="Arial" w:cs="Arial"/>
          <w:b/>
          <w:color w:val="00000A"/>
          <w:sz w:val="32"/>
          <w:szCs w:val="32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Datum konání:</w:t>
      </w:r>
      <w:r>
        <w:rPr>
          <w:rFonts w:ascii="Arial" w:eastAsia="Arial" w:hAnsi="Arial" w:cs="Arial"/>
          <w:b/>
          <w:color w:val="00000A"/>
          <w:sz w:val="24"/>
          <w:szCs w:val="24"/>
        </w:rPr>
        <w:tab/>
        <w:t>20.</w:t>
      </w:r>
      <w:r w:rsidR="007820D8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A"/>
          <w:sz w:val="24"/>
          <w:szCs w:val="24"/>
        </w:rPr>
        <w:t>5.</w:t>
      </w:r>
      <w:r w:rsidR="007820D8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A"/>
          <w:sz w:val="24"/>
          <w:szCs w:val="24"/>
        </w:rPr>
        <w:t>2020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3402" w:hanging="566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Místo konání:</w:t>
      </w:r>
      <w:r>
        <w:rPr>
          <w:rFonts w:ascii="Arial" w:eastAsia="Arial" w:hAnsi="Arial" w:cs="Arial"/>
          <w:b/>
          <w:color w:val="00000A"/>
          <w:sz w:val="24"/>
          <w:szCs w:val="24"/>
        </w:rPr>
        <w:tab/>
        <w:t>Tyršův dům, Praha 1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ind w:left="3402" w:hanging="566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D2383" w:rsidRDefault="00F70C8E">
      <w:pPr>
        <w:pStyle w:val="Nadpis1"/>
        <w:numPr>
          <w:ilvl w:val="0"/>
          <w:numId w:val="7"/>
        </w:numPr>
        <w:spacing w:line="360" w:lineRule="auto"/>
      </w:pPr>
      <w:r>
        <w:t>Účast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Arial" w:eastAsia="Arial" w:hAnsi="Arial" w:cs="Arial"/>
          <w:color w:val="00000A"/>
        </w:rPr>
      </w:pPr>
    </w:p>
    <w:p w:rsidR="005D2383" w:rsidRPr="007820D8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Verdana" w:eastAsia="Arial" w:hAnsi="Verdana" w:cs="Arial"/>
          <w:color w:val="00000A"/>
        </w:rPr>
      </w:pPr>
      <w:r w:rsidRPr="007820D8">
        <w:rPr>
          <w:rFonts w:ascii="Verdana" w:eastAsia="Arial" w:hAnsi="Verdana" w:cs="Arial"/>
          <w:color w:val="00000A"/>
        </w:rPr>
        <w:t>Předsednictvo ve složení:</w:t>
      </w:r>
    </w:p>
    <w:tbl>
      <w:tblPr>
        <w:tblStyle w:val="a"/>
        <w:tblW w:w="7700" w:type="dxa"/>
        <w:tblInd w:w="1073" w:type="dxa"/>
        <w:tblLayout w:type="fixed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5D238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přítomna</w:t>
            </w:r>
          </w:p>
        </w:tc>
      </w:tr>
      <w:tr w:rsidR="005D238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přítomen</w:t>
            </w:r>
          </w:p>
        </w:tc>
      </w:tr>
      <w:tr w:rsidR="005D238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přítomna</w:t>
            </w:r>
          </w:p>
        </w:tc>
      </w:tr>
      <w:tr w:rsidR="005D238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přítomen</w:t>
            </w:r>
          </w:p>
        </w:tc>
      </w:tr>
      <w:tr w:rsidR="005D238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přítomen</w:t>
            </w:r>
          </w:p>
        </w:tc>
      </w:tr>
      <w:tr w:rsidR="005D238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přítomna</w:t>
            </w:r>
          </w:p>
        </w:tc>
      </w:tr>
      <w:tr w:rsidR="005D238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omluven</w:t>
            </w:r>
          </w:p>
        </w:tc>
      </w:tr>
      <w:tr w:rsidR="005D238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přítomna</w:t>
            </w:r>
          </w:p>
        </w:tc>
      </w:tr>
      <w:tr w:rsidR="005D238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Martin Říha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omluven</w:t>
            </w:r>
          </w:p>
        </w:tc>
      </w:tr>
      <w:tr w:rsidR="005D2383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předseda KK SŽ Jungmannovy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omluven</w:t>
            </w:r>
          </w:p>
        </w:tc>
      </w:tr>
    </w:tbl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 </w:t>
      </w:r>
      <w:r>
        <w:rPr>
          <w:rFonts w:ascii="Arial" w:eastAsia="Arial" w:hAnsi="Arial" w:cs="Arial"/>
          <w:b/>
          <w:color w:val="00000A"/>
        </w:rPr>
        <w:t xml:space="preserve"> 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Program jednání: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</w:rPr>
      </w:pPr>
    </w:p>
    <w:tbl>
      <w:tblPr>
        <w:tblStyle w:val="a0"/>
        <w:tblW w:w="616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164"/>
      </w:tblGrid>
      <w:tr w:rsidR="005D2383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bod 3 -</w:t>
            </w:r>
            <w:r w:rsidR="00D476F9">
              <w:rPr>
                <w:rFonts w:ascii="Arial" w:eastAsia="Arial" w:hAnsi="Arial" w:cs="Arial"/>
                <w:b/>
                <w:color w:val="00000A"/>
              </w:rPr>
              <w:t xml:space="preserve">  kontrola úkolů a zápisu č. 8 +</w:t>
            </w:r>
            <w:r>
              <w:rPr>
                <w:rFonts w:ascii="Arial" w:eastAsia="Arial" w:hAnsi="Arial" w:cs="Arial"/>
                <w:b/>
                <w:color w:val="00000A"/>
              </w:rPr>
              <w:t xml:space="preserve"> zápisů předešlých</w:t>
            </w:r>
          </w:p>
        </w:tc>
      </w:tr>
      <w:tr w:rsidR="005D2383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bod 4 -  zprá</w:t>
            </w:r>
            <w:r w:rsidR="00D476F9">
              <w:rPr>
                <w:rFonts w:ascii="Arial" w:eastAsia="Arial" w:hAnsi="Arial" w:cs="Arial"/>
                <w:b/>
                <w:color w:val="00000A"/>
              </w:rPr>
              <w:t>vy jednotlivých činovníků P SŽ Jungmannovy</w:t>
            </w:r>
            <w:r>
              <w:rPr>
                <w:rFonts w:ascii="Arial" w:eastAsia="Arial" w:hAnsi="Arial" w:cs="Arial"/>
                <w:b/>
                <w:color w:val="00000A"/>
              </w:rPr>
              <w:t xml:space="preserve"> </w:t>
            </w:r>
          </w:p>
        </w:tc>
      </w:tr>
      <w:tr w:rsidR="005D2383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bod 5 -  info z činnosti kanceláře</w:t>
            </w:r>
          </w:p>
        </w:tc>
      </w:tr>
      <w:tr w:rsidR="005D2383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bod 6 -  různé  </w:t>
            </w:r>
          </w:p>
        </w:tc>
      </w:tr>
    </w:tbl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Kontrola </w:t>
      </w:r>
      <w:r>
        <w:rPr>
          <w:rFonts w:ascii="Arial" w:eastAsia="Arial" w:hAnsi="Arial" w:cs="Arial"/>
          <w:b/>
          <w:color w:val="00000A"/>
          <w:sz w:val="22"/>
          <w:szCs w:val="22"/>
        </w:rPr>
        <w:t>zápisů předešlých</w:t>
      </w:r>
    </w:p>
    <w:p w:rsidR="005D2383" w:rsidRDefault="005D2383">
      <w:pPr>
        <w:jc w:val="both"/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TRVALÝ ÚKOL pro naše tělocvičné jednoty</w:t>
      </w:r>
    </w:p>
    <w:p w:rsidR="005D2383" w:rsidRDefault="00F70C8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Webové stránky ČOS</w:t>
      </w:r>
    </w:p>
    <w:p w:rsidR="005D2383" w:rsidRDefault="00F70C8E">
      <w:pPr>
        <w:widowControl/>
        <w:numPr>
          <w:ilvl w:val="0"/>
          <w:numId w:val="9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ind w:left="1168" w:hanging="357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vhodné: sledovat aktuální zprávy na web stránkách ČOS k sokolskému dění, k financování ČOS  i  vyjádření ČOS k aktuálnímu dění</w:t>
      </w:r>
    </w:p>
    <w:p w:rsidR="005D2383" w:rsidRDefault="00F70C8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ind w:left="1168" w:hanging="357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vhodné: </w:t>
      </w:r>
      <w:r>
        <w:rPr>
          <w:rFonts w:ascii="Arial" w:eastAsia="Arial" w:hAnsi="Arial" w:cs="Arial"/>
          <w:color w:val="00000A"/>
          <w:sz w:val="22"/>
          <w:szCs w:val="22"/>
        </w:rPr>
        <w:t>sledovat průběžně i aktuální informace na stránkách MŠMT (www.msmt.cz)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26C2A"/>
          <w:sz w:val="24"/>
          <w:szCs w:val="24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26C2A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126C2A"/>
          <w:sz w:val="24"/>
          <w:szCs w:val="24"/>
        </w:rPr>
        <w:t>K bodu 4  -  Zprávy činovníků Předsednictva SŽ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26C2A"/>
          <w:sz w:val="24"/>
          <w:szCs w:val="24"/>
        </w:rPr>
      </w:pPr>
    </w:p>
    <w:p w:rsidR="005D2383" w:rsidRPr="00D476F9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126C2A"/>
          <w:sz w:val="24"/>
          <w:szCs w:val="24"/>
        </w:rPr>
        <w:t xml:space="preserve">ses.  starostka Moučková  </w:t>
      </w:r>
    </w:p>
    <w:p w:rsidR="005D2383" w:rsidRDefault="00F70C8E" w:rsidP="00D476F9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T. J. Sokol Krhanice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 zástupci T. J. a obce </w:t>
      </w:r>
      <w:r w:rsidR="00D476F9">
        <w:rPr>
          <w:rFonts w:ascii="Arial" w:eastAsia="Arial" w:hAnsi="Arial" w:cs="Arial"/>
          <w:color w:val="000000"/>
          <w:sz w:val="24"/>
          <w:szCs w:val="24"/>
        </w:rPr>
        <w:t>jednali se ses. Moučkovou (starostkou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ČOS) dne 12. 2. t.r.</w:t>
      </w:r>
      <w:r w:rsidR="00D476F9">
        <w:rPr>
          <w:rFonts w:ascii="Arial" w:eastAsia="Arial" w:hAnsi="Arial" w:cs="Arial"/>
          <w:color w:val="000000"/>
          <w:sz w:val="24"/>
          <w:szCs w:val="24"/>
        </w:rPr>
        <w:t xml:space="preserve"> ve věci aktualizace zápisu ve 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polkovém rejstříku; </w:t>
      </w:r>
      <w:r w:rsidR="00D476F9">
        <w:rPr>
          <w:rFonts w:ascii="Arial" w:eastAsia="Arial" w:hAnsi="Arial" w:cs="Arial"/>
          <w:color w:val="000000"/>
          <w:sz w:val="24"/>
          <w:szCs w:val="24"/>
        </w:rPr>
        <w:t>T. J.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obdržela instrukce pro </w:t>
      </w:r>
      <w:r w:rsidR="00D476F9">
        <w:rPr>
          <w:rFonts w:ascii="Arial" w:eastAsia="Arial" w:hAnsi="Arial" w:cs="Arial"/>
          <w:color w:val="000000"/>
          <w:sz w:val="24"/>
          <w:szCs w:val="24"/>
        </w:rPr>
        <w:t>zápis do S</w:t>
      </w:r>
      <w:r>
        <w:rPr>
          <w:rFonts w:ascii="Arial" w:eastAsia="Arial" w:hAnsi="Arial" w:cs="Arial"/>
          <w:color w:val="000000"/>
          <w:sz w:val="24"/>
          <w:szCs w:val="24"/>
        </w:rPr>
        <w:t>polkového rejstříku</w:t>
      </w:r>
      <w:r w:rsidR="00D476F9">
        <w:rPr>
          <w:rFonts w:ascii="Arial" w:eastAsia="Arial" w:hAnsi="Arial" w:cs="Arial"/>
          <w:color w:val="000000"/>
          <w:sz w:val="24"/>
          <w:szCs w:val="24"/>
        </w:rPr>
        <w:t xml:space="preserve"> zaměstnankyní ČOS ses. Bečvářovou /Org. odd. </w:t>
      </w:r>
    </w:p>
    <w:p w:rsidR="00D476F9" w:rsidRPr="00D476F9" w:rsidRDefault="00F70C8E" w:rsidP="00D476F9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T. J. Sokol Liteň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 návštěva na místě samém (ses. Moučková a Kobzová</w:t>
      </w:r>
      <w:r w:rsidR="00D476F9">
        <w:rPr>
          <w:rFonts w:ascii="Arial" w:eastAsia="Arial" w:hAnsi="Arial" w:cs="Arial"/>
          <w:color w:val="000000"/>
          <w:sz w:val="24"/>
          <w:szCs w:val="24"/>
        </w:rPr>
        <w:t>/MSO ČOS</w:t>
      </w:r>
      <w:r>
        <w:rPr>
          <w:rFonts w:ascii="Arial" w:eastAsia="Arial" w:hAnsi="Arial" w:cs="Arial"/>
          <w:color w:val="000000"/>
          <w:sz w:val="24"/>
          <w:szCs w:val="24"/>
        </w:rPr>
        <w:t>) proběhla dne 6. 2. t.r. Objekt sokolovny je ve vlastnictví T. J.; stavebnětechnický stav sokolovny je neuspokojivý, blízké okolí ve vlastnictví T. J. je zaneseno různorodým o</w:t>
      </w:r>
      <w:r>
        <w:rPr>
          <w:rFonts w:ascii="Arial" w:eastAsia="Arial" w:hAnsi="Arial" w:cs="Arial"/>
          <w:color w:val="000000"/>
          <w:sz w:val="24"/>
          <w:szCs w:val="24"/>
        </w:rPr>
        <w:t>dpadním materiálem (na části pozemku je situován 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nelegální sběrný dvůr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”). </w:t>
      </w:r>
    </w:p>
    <w:p w:rsidR="00D476F9" w:rsidRPr="00D476F9" w:rsidRDefault="00D476F9" w:rsidP="00D476F9">
      <w:pPr>
        <w:widowControl/>
        <w:pBdr>
          <w:top w:val="nil"/>
          <w:left w:val="nil"/>
          <w:bottom w:val="nil"/>
          <w:right w:val="nil"/>
          <w:between w:val="nil"/>
        </w:pBdr>
        <w:ind w:left="420"/>
        <w:rPr>
          <w:rFonts w:ascii="Arial" w:eastAsia="Arial" w:hAnsi="Arial" w:cs="Arial"/>
          <w:color w:val="00000A"/>
        </w:rPr>
      </w:pPr>
    </w:p>
    <w:p w:rsidR="00D476F9" w:rsidRPr="00D476F9" w:rsidRDefault="00F70C8E" w:rsidP="00D476F9">
      <w:pPr>
        <w:pStyle w:val="Odstavecseseznamem"/>
        <w:widowControl/>
        <w:pBdr>
          <w:top w:val="nil"/>
          <w:left w:val="nil"/>
          <w:bottom w:val="nil"/>
          <w:right w:val="nil"/>
          <w:between w:val="nil"/>
        </w:pBdr>
        <w:ind w:left="780"/>
        <w:rPr>
          <w:rFonts w:ascii="Arial" w:eastAsia="Arial" w:hAnsi="Arial" w:cs="Arial"/>
          <w:color w:val="00000A"/>
        </w:rPr>
      </w:pPr>
      <w:r w:rsidRPr="00D476F9">
        <w:rPr>
          <w:rFonts w:ascii="Arial" w:eastAsia="Arial" w:hAnsi="Arial" w:cs="Arial"/>
          <w:color w:val="000000"/>
          <w:sz w:val="24"/>
          <w:szCs w:val="24"/>
        </w:rPr>
        <w:t xml:space="preserve">Objekt je částečně pronajímán fyzické osobě za účelem bydlení, smlouva není doložena </w:t>
      </w:r>
    </w:p>
    <w:p w:rsidR="005D2383" w:rsidRPr="00D476F9" w:rsidRDefault="00F70C8E" w:rsidP="00D476F9">
      <w:pPr>
        <w:widowControl/>
        <w:pBdr>
          <w:top w:val="nil"/>
          <w:left w:val="nil"/>
          <w:bottom w:val="nil"/>
          <w:right w:val="nil"/>
          <w:between w:val="nil"/>
        </w:pBdr>
        <w:ind w:left="420"/>
        <w:rPr>
          <w:rFonts w:ascii="Arial" w:eastAsia="Arial" w:hAnsi="Arial" w:cs="Arial"/>
          <w:color w:val="00000A"/>
        </w:rPr>
      </w:pPr>
      <w:r w:rsidRPr="00D476F9">
        <w:rPr>
          <w:rFonts w:ascii="Arial" w:eastAsia="Arial" w:hAnsi="Arial" w:cs="Arial"/>
          <w:b/>
          <w:color w:val="000000"/>
          <w:sz w:val="24"/>
          <w:szCs w:val="24"/>
        </w:rPr>
        <w:t xml:space="preserve">Kontrolní komise SŽ bude vyzvána ke zjištění místních poměrů a podání zprávy     </w:t>
      </w:r>
      <w:r w:rsidR="00D476F9"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  <w:r w:rsidRPr="00D476F9">
        <w:rPr>
          <w:rFonts w:ascii="Arial" w:eastAsia="Arial" w:hAnsi="Arial" w:cs="Arial"/>
          <w:b/>
          <w:color w:val="000000"/>
          <w:sz w:val="24"/>
          <w:szCs w:val="24"/>
        </w:rPr>
        <w:t>P SŽ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5D2383" w:rsidRDefault="00F70C8E" w:rsidP="00D476F9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T. J. Sokol Milín II.</w:t>
      </w:r>
      <w:r w:rsidRPr="00D476F9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– T. J. nekomunikuje; je třeba vypořádat majetek ve smyslu Stanov ČOS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čl. 7.12.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7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úkol pro ses. starostku: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 provedení analýzy stávajícího stavu oslovit T. J. doporučeným dopisem s dodejkou o nutnosti provedení úkonů spojených s ukončením činnosti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⮩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kroky budou provedeny ve spolupráci s </w:t>
      </w:r>
      <w:r w:rsidR="00D476F9">
        <w:rPr>
          <w:rFonts w:ascii="Arial" w:eastAsia="Arial" w:hAnsi="Arial" w:cs="Arial"/>
          <w:color w:val="000000"/>
          <w:sz w:val="24"/>
          <w:szCs w:val="24"/>
        </w:rPr>
        <w:t>MSO ČOS a Organizačním odd. ČOS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Informace o hlasování PŽJ per rollam dne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30/3/2020.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D476F9" w:rsidRDefault="00D476F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D2383" w:rsidRDefault="00D476F9" w:rsidP="00D476F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0"/>
          <w:sz w:val="24"/>
          <w:szCs w:val="24"/>
        </w:rPr>
        <w:t>Předsednictvo SŽ bylo seznámeno</w:t>
      </w:r>
      <w:r w:rsidR="00F70C8E">
        <w:rPr>
          <w:rFonts w:ascii="Arial" w:eastAsia="Arial" w:hAnsi="Arial" w:cs="Arial"/>
          <w:color w:val="000000"/>
          <w:sz w:val="24"/>
          <w:szCs w:val="24"/>
        </w:rPr>
        <w:t xml:space="preserve"> se </w:t>
      </w:r>
      <w:r>
        <w:rPr>
          <w:rFonts w:ascii="Arial" w:eastAsia="Arial" w:hAnsi="Arial" w:cs="Arial"/>
          <w:color w:val="000000"/>
          <w:sz w:val="24"/>
          <w:szCs w:val="24"/>
        </w:rPr>
        <w:t>závěry proběhlých jednání</w:t>
      </w:r>
      <w:r w:rsidR="00F70C8E">
        <w:rPr>
          <w:rFonts w:ascii="Arial" w:eastAsia="Arial" w:hAnsi="Arial" w:cs="Arial"/>
          <w:color w:val="000000"/>
          <w:sz w:val="24"/>
          <w:szCs w:val="24"/>
        </w:rPr>
        <w:t xml:space="preserve">, které starostka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realizovala  </w:t>
      </w:r>
      <w:r w:rsidR="00F70C8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="00F70C8E"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době</w:t>
      </w:r>
      <w:r w:rsidR="00F70C8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70C8E">
        <w:rPr>
          <w:rFonts w:ascii="Arial" w:eastAsia="Arial" w:hAnsi="Arial" w:cs="Arial"/>
          <w:color w:val="000000"/>
          <w:sz w:val="24"/>
          <w:szCs w:val="24"/>
        </w:rPr>
        <w:t>pandemie COVID-19</w:t>
      </w:r>
      <w:r w:rsidR="005E753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E753B" w:rsidRPr="005E753B" w:rsidRDefault="005E753B" w:rsidP="005E753B">
      <w:pPr>
        <w:pStyle w:val="Odstavecseseznamem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0"/>
          <w:sz w:val="24"/>
          <w:szCs w:val="24"/>
        </w:rPr>
        <w:t>byly podán základní</w:t>
      </w:r>
      <w:r w:rsidR="00F70C8E" w:rsidRPr="005E753B">
        <w:rPr>
          <w:rFonts w:ascii="Arial" w:eastAsia="Arial" w:hAnsi="Arial" w:cs="Arial"/>
          <w:color w:val="000000"/>
          <w:sz w:val="24"/>
          <w:szCs w:val="24"/>
        </w:rPr>
        <w:t xml:space="preserve"> informace o postupném rozvolň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ování a návratu na venkovní sportoviště </w:t>
      </w:r>
      <w:r w:rsidR="00F70C8E" w:rsidRPr="005E753B">
        <w:rPr>
          <w:rFonts w:ascii="Arial" w:eastAsia="Arial" w:hAnsi="Arial" w:cs="Arial"/>
          <w:color w:val="000000"/>
          <w:sz w:val="24"/>
          <w:szCs w:val="24"/>
        </w:rPr>
        <w:t xml:space="preserve"> i do tělocvičen při dodržování  </w:t>
      </w:r>
      <w:r w:rsidR="00F70C8E" w:rsidRPr="005E753B">
        <w:rPr>
          <w:rFonts w:ascii="Arial" w:eastAsia="Arial" w:hAnsi="Arial" w:cs="Arial"/>
          <w:color w:val="000000"/>
          <w:sz w:val="24"/>
          <w:szCs w:val="24"/>
        </w:rPr>
        <w:t xml:space="preserve">všech hygienických a bezpečnostních opatření. </w:t>
      </w:r>
    </w:p>
    <w:p w:rsidR="005D2383" w:rsidRPr="005E753B" w:rsidRDefault="005E753B" w:rsidP="005E753B">
      <w:pPr>
        <w:pStyle w:val="Odstavecseseznamem"/>
        <w:widowControl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Arial" w:eastAsia="Arial" w:hAnsi="Arial" w:cs="Arial"/>
          <w:b/>
          <w:color w:val="00000A"/>
        </w:rPr>
      </w:pPr>
      <w:r w:rsidRPr="005E753B">
        <w:rPr>
          <w:rFonts w:ascii="Arial" w:eastAsia="Arial" w:hAnsi="Arial" w:cs="Arial"/>
          <w:b/>
          <w:color w:val="000000"/>
          <w:sz w:val="24"/>
          <w:szCs w:val="24"/>
        </w:rPr>
        <w:t>starostka d</w:t>
      </w:r>
      <w:r w:rsidR="00F70C8E" w:rsidRPr="005E753B">
        <w:rPr>
          <w:rFonts w:ascii="Arial" w:eastAsia="Arial" w:hAnsi="Arial" w:cs="Arial"/>
          <w:b/>
          <w:color w:val="000000"/>
          <w:sz w:val="24"/>
          <w:szCs w:val="24"/>
        </w:rPr>
        <w:t xml:space="preserve">ěkuje touto cestou </w:t>
      </w:r>
      <w:r w:rsidRPr="005E753B">
        <w:rPr>
          <w:rFonts w:ascii="Arial" w:eastAsia="Arial" w:hAnsi="Arial" w:cs="Arial"/>
          <w:b/>
          <w:color w:val="000000"/>
          <w:sz w:val="24"/>
          <w:szCs w:val="24"/>
        </w:rPr>
        <w:t xml:space="preserve">našim </w:t>
      </w:r>
      <w:r w:rsidR="00F70C8E" w:rsidRPr="005E753B">
        <w:rPr>
          <w:rFonts w:ascii="Arial" w:eastAsia="Arial" w:hAnsi="Arial" w:cs="Arial"/>
          <w:b/>
          <w:color w:val="000000"/>
          <w:sz w:val="24"/>
          <w:szCs w:val="24"/>
        </w:rPr>
        <w:t xml:space="preserve">tělocvičným jednotám, které dodržovaly veškerá přijatá opatření </w:t>
      </w:r>
      <w:r w:rsidR="00F70C8E" w:rsidRPr="005E753B">
        <w:rPr>
          <w:rFonts w:ascii="Arial" w:eastAsia="Arial" w:hAnsi="Arial" w:cs="Arial"/>
          <w:b/>
          <w:color w:val="000000"/>
          <w:sz w:val="24"/>
          <w:szCs w:val="24"/>
        </w:rPr>
        <w:t>ČOS 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přeje brzký návrat  k činnosti v plném rozsahu!</w:t>
      </w:r>
      <w:r w:rsidR="00F70C8E" w:rsidRPr="005E753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00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5D2383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53B" w:rsidRDefault="005E753B" w:rsidP="005E7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PŽ Jungmannovy</w:t>
            </w:r>
          </w:p>
          <w:p w:rsidR="005D2383" w:rsidRDefault="00F70C8E" w:rsidP="005E7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děkuje starostce za nezměrnou iniciativu, za vystupování v </w:t>
            </w:r>
            <w:r w:rsidR="005E753B">
              <w:rPr>
                <w:rFonts w:ascii="Arial" w:eastAsia="Arial" w:hAnsi="Arial" w:cs="Arial"/>
                <w:color w:val="000000"/>
                <w:sz w:val="24"/>
                <w:szCs w:val="24"/>
              </w:rPr>
              <w:t>médiích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 stejně tak jako ona si přeje rychlý návrat do tělocvičen, do soutěž</w:t>
            </w:r>
            <w:r w:rsidR="005E753B">
              <w:rPr>
                <w:rFonts w:ascii="Arial" w:eastAsia="Arial" w:hAnsi="Arial" w:cs="Arial"/>
                <w:color w:val="000000"/>
                <w:sz w:val="24"/>
                <w:szCs w:val="24"/>
              </w:rPr>
              <w:t>í a dalších sportovních aktivit!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Registrace tělocvičných jednot do Spolkového rejstříku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ind w:left="780"/>
        <w:rPr>
          <w:rFonts w:ascii="Arial" w:eastAsia="Arial" w:hAnsi="Arial" w:cs="Arial"/>
          <w:color w:val="000000"/>
          <w:sz w:val="24"/>
          <w:szCs w:val="24"/>
        </w:rPr>
      </w:pPr>
    </w:p>
    <w:p w:rsidR="005D2383" w:rsidRDefault="00F70C8E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ind w:left="360"/>
        <w:jc w:val="both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     POZOR !</w:t>
      </w:r>
    </w:p>
    <w:p w:rsidR="005D2383" w:rsidRDefault="00F70C8E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ind w:left="360"/>
        <w:jc w:val="both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Předsednictvo SŽ Jugmannovy vyzývá T. J. (které tak dosud neučinily), aby provedly zápisy do Spolkového rejstříku!!!!!</w:t>
      </w:r>
    </w:p>
    <w:p w:rsidR="005E753B" w:rsidRDefault="005E753B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Dle kontroly v Organizačním oddělení ČOS se jedná o následující jednoty: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Tělocvičné jednoty Sokol: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Broumy, Chraštice, Liteň, Malá Hraštice, Milín 2, Rudná, Středokluky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zápis do Spolkového rejstříku provedla od poslední výzvy POUZE   jednota: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Řevnice 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Sokolské jednoty, které dosud nemají proveden zápis do Spolkového rejstříku se vystavují nebezpečí vstu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pu své tělocvičné jednoty do likvidace (po revizi na Spolkovém rejstříku/NIKOLIV ze strany ČOS - soudně ustanovený likvidátor podá návrh na likvidaci nezapsaného subjektu). 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Bohužel, již takový případ v ČOS nastal v důsledku nekonání statutárních zástupců sokolské jednoty.</w:t>
      </w:r>
    </w:p>
    <w:p w:rsidR="005E753B" w:rsidRDefault="005E753B" w:rsidP="005E753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70BB5"/>
          <w:sz w:val="24"/>
          <w:szCs w:val="24"/>
        </w:rPr>
      </w:pPr>
      <w:r w:rsidRPr="005E753B">
        <w:rPr>
          <w:rFonts w:ascii="Arial" w:eastAsia="Arial" w:hAnsi="Arial" w:cs="Arial"/>
          <w:b/>
          <w:color w:val="170BB5"/>
          <w:sz w:val="24"/>
          <w:szCs w:val="24"/>
        </w:rPr>
        <w:t>V současné době se tyto sokolské jednoty</w:t>
      </w:r>
      <w:r>
        <w:rPr>
          <w:rFonts w:ascii="Arial" w:eastAsia="Arial" w:hAnsi="Arial" w:cs="Arial"/>
          <w:b/>
          <w:color w:val="170BB5"/>
          <w:sz w:val="24"/>
          <w:szCs w:val="24"/>
        </w:rPr>
        <w:t xml:space="preserve"> s neprovedenou</w:t>
      </w:r>
      <w:r w:rsidRPr="005E753B">
        <w:rPr>
          <w:rFonts w:ascii="Arial" w:eastAsia="Arial" w:hAnsi="Arial" w:cs="Arial"/>
          <w:b/>
          <w:color w:val="170BB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70BB5"/>
          <w:sz w:val="24"/>
          <w:szCs w:val="24"/>
        </w:rPr>
        <w:t>aktualizací</w:t>
      </w:r>
      <w:r w:rsidRPr="005E753B">
        <w:rPr>
          <w:rFonts w:ascii="Arial" w:eastAsia="Arial" w:hAnsi="Arial" w:cs="Arial"/>
          <w:b/>
          <w:color w:val="170BB5"/>
          <w:sz w:val="24"/>
          <w:szCs w:val="24"/>
        </w:rPr>
        <w:t xml:space="preserve"> vystavují nebezpečí </w:t>
      </w:r>
      <w:r w:rsidRPr="005E753B">
        <w:rPr>
          <w:rFonts w:ascii="Arial" w:eastAsia="Arial" w:hAnsi="Arial" w:cs="Arial"/>
          <w:b/>
          <w:color w:val="170BB5"/>
          <w:sz w:val="24"/>
          <w:szCs w:val="24"/>
          <w:u w:val="single"/>
        </w:rPr>
        <w:t>nemožnosti žádat o státní dotační prostředky</w:t>
      </w:r>
      <w:r w:rsidRPr="005E753B">
        <w:rPr>
          <w:rFonts w:ascii="Arial" w:eastAsia="Arial" w:hAnsi="Arial" w:cs="Arial"/>
          <w:b/>
          <w:color w:val="170BB5"/>
          <w:sz w:val="24"/>
          <w:szCs w:val="24"/>
        </w:rPr>
        <w:t xml:space="preserve">! </w:t>
      </w:r>
      <w:r>
        <w:rPr>
          <w:rFonts w:ascii="Arial" w:eastAsia="Arial" w:hAnsi="Arial" w:cs="Arial"/>
          <w:b/>
          <w:color w:val="170BB5"/>
          <w:sz w:val="24"/>
          <w:szCs w:val="24"/>
        </w:rPr>
        <w:t>Nyní</w:t>
      </w:r>
      <w:r w:rsidRPr="005E753B">
        <w:rPr>
          <w:rFonts w:ascii="Arial" w:eastAsia="Arial" w:hAnsi="Arial" w:cs="Arial"/>
          <w:b/>
          <w:color w:val="170BB5"/>
          <w:sz w:val="24"/>
          <w:szCs w:val="24"/>
        </w:rPr>
        <w:t xml:space="preserve"> je administrován nový </w:t>
      </w:r>
      <w:r w:rsidRPr="005E753B">
        <w:rPr>
          <w:rFonts w:ascii="Arial" w:eastAsia="Arial" w:hAnsi="Arial" w:cs="Arial"/>
          <w:b/>
          <w:color w:val="FF0000"/>
          <w:sz w:val="24"/>
          <w:szCs w:val="24"/>
        </w:rPr>
        <w:t>Program COVID-SPORT</w:t>
      </w:r>
      <w:r w:rsidRPr="005E753B">
        <w:rPr>
          <w:rFonts w:ascii="Arial" w:eastAsia="Arial" w:hAnsi="Arial" w:cs="Arial"/>
          <w:b/>
          <w:color w:val="170BB5"/>
          <w:sz w:val="24"/>
          <w:szCs w:val="24"/>
        </w:rPr>
        <w:t xml:space="preserve">, který má alespoň částečně kompenzovat vzniklé ztráty </w:t>
      </w:r>
      <w:r>
        <w:rPr>
          <w:rFonts w:ascii="Arial" w:eastAsia="Arial" w:hAnsi="Arial" w:cs="Arial"/>
          <w:b/>
          <w:color w:val="170BB5"/>
          <w:sz w:val="24"/>
          <w:szCs w:val="24"/>
        </w:rPr>
        <w:t xml:space="preserve">                    </w:t>
      </w:r>
      <w:r w:rsidRPr="005E753B">
        <w:rPr>
          <w:rFonts w:ascii="Arial" w:eastAsia="Arial" w:hAnsi="Arial" w:cs="Arial"/>
          <w:b/>
          <w:color w:val="170BB5"/>
          <w:sz w:val="24"/>
          <w:szCs w:val="24"/>
        </w:rPr>
        <w:t xml:space="preserve">v souvislosti s pandemíí (starostka připomínkovala připravovanou metodiku pro Národní sportovní agenturu), který bude předložen Vládě ČR ke schválení; metodika obsahuje, </w:t>
      </w:r>
    </w:p>
    <w:p w:rsidR="005E753B" w:rsidRDefault="005E753B" w:rsidP="005E753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70BB5"/>
          <w:sz w:val="24"/>
          <w:szCs w:val="24"/>
        </w:rPr>
      </w:pPr>
    </w:p>
    <w:p w:rsidR="005E753B" w:rsidRDefault="005E753B" w:rsidP="005E753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70BB5"/>
          <w:sz w:val="24"/>
          <w:szCs w:val="24"/>
        </w:rPr>
      </w:pPr>
    </w:p>
    <w:p w:rsidR="005E753B" w:rsidRDefault="005E753B" w:rsidP="005E753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70BB5"/>
          <w:sz w:val="24"/>
          <w:szCs w:val="24"/>
        </w:rPr>
      </w:pPr>
    </w:p>
    <w:p w:rsidR="00344D22" w:rsidRDefault="005E753B" w:rsidP="005E753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70BB5"/>
          <w:sz w:val="24"/>
          <w:szCs w:val="24"/>
        </w:rPr>
      </w:pPr>
      <w:r w:rsidRPr="005E753B">
        <w:rPr>
          <w:rFonts w:ascii="Arial" w:eastAsia="Arial" w:hAnsi="Arial" w:cs="Arial"/>
          <w:b/>
          <w:color w:val="170BB5"/>
          <w:sz w:val="24"/>
          <w:szCs w:val="24"/>
        </w:rPr>
        <w:t xml:space="preserve">mimo jiné, take podmínku aktuálního zápisu žadatele ve Spolkovém rejstříku! </w:t>
      </w:r>
    </w:p>
    <w:p w:rsidR="005D2383" w:rsidRDefault="005E753B" w:rsidP="005E753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70BB5"/>
          <w:sz w:val="24"/>
          <w:szCs w:val="24"/>
        </w:rPr>
      </w:pPr>
      <w:r>
        <w:rPr>
          <w:rFonts w:ascii="Arial" w:eastAsia="Arial" w:hAnsi="Arial" w:cs="Arial"/>
          <w:b/>
          <w:color w:val="170BB5"/>
          <w:sz w:val="24"/>
          <w:szCs w:val="24"/>
        </w:rPr>
        <w:t>Program bude vypsán Národní sportovní agenturou během nejbližších dnů!</w:t>
      </w:r>
    </w:p>
    <w:p w:rsidR="005E753B" w:rsidRDefault="005E753B" w:rsidP="005E753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70BB5"/>
          <w:sz w:val="24"/>
          <w:szCs w:val="24"/>
        </w:rPr>
      </w:pPr>
    </w:p>
    <w:p w:rsidR="005E753B" w:rsidRPr="005E753B" w:rsidRDefault="005E753B" w:rsidP="005E753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70BB5"/>
          <w:sz w:val="24"/>
          <w:szCs w:val="24"/>
        </w:rPr>
      </w:pPr>
    </w:p>
    <w:tbl>
      <w:tblPr>
        <w:tblStyle w:val="a2"/>
        <w:tblW w:w="100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5D2383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Trvá výzva tělocvičným jednotám k nahlášení termínu konání valných hromad                   do kanceláře Sokolské župy Jungmannovy (e-mailovou poštou s kontaktem osoby a spojení)</w:t>
            </w:r>
          </w:p>
        </w:tc>
      </w:tr>
    </w:tbl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E753B" w:rsidRDefault="005E753B">
      <w:pPr>
        <w:widowControl/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Arial" w:eastAsia="Arial" w:hAnsi="Arial" w:cs="Arial"/>
          <w:b/>
          <w:color w:val="126C2A"/>
          <w:sz w:val="24"/>
          <w:szCs w:val="24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126C2A"/>
          <w:sz w:val="24"/>
          <w:szCs w:val="24"/>
        </w:rPr>
        <w:t>ses. Caldová – jednatelka</w:t>
      </w:r>
    </w:p>
    <w:p w:rsidR="00344D22" w:rsidRPr="00344D22" w:rsidRDefault="00F70C8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  <w:szCs w:val="24"/>
        </w:rPr>
        <w:t>informovala o dodání podkladů pro  brožurku na VH župy/</w:t>
      </w:r>
      <w:r w:rsidR="00344D22">
        <w:rPr>
          <w:rFonts w:ascii="Arial" w:eastAsia="Arial" w:hAnsi="Arial" w:cs="Arial"/>
          <w:color w:val="00000A"/>
          <w:sz w:val="24"/>
          <w:szCs w:val="24"/>
        </w:rPr>
        <w:t>úkol se realizuje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5D2383" w:rsidRPr="00344D22" w:rsidRDefault="00F70C8E" w:rsidP="00344D2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</w:rPr>
      </w:pPr>
      <w:r w:rsidRPr="00344D22">
        <w:rPr>
          <w:rFonts w:ascii="Arial" w:eastAsia="Arial" w:hAnsi="Arial" w:cs="Arial"/>
          <w:b/>
          <w:color w:val="00000A"/>
          <w:sz w:val="24"/>
          <w:szCs w:val="24"/>
          <w:u w:val="single"/>
        </w:rPr>
        <w:t>výzva k dodání návrhů na “Sportovce župy 2019” v termínu do 5. 3. 2020- předložila v termínu pouze T.J. Sokol Dobříš - možno ještě obratem dodat!!</w:t>
      </w:r>
    </w:p>
    <w:p w:rsidR="005D2383" w:rsidRDefault="00F70C8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příprava VH SŽ - vyzv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at vyslance T. J. k účasti 15 dní předem, </w:t>
      </w:r>
    </w:p>
    <w:p w:rsidR="005D2383" w:rsidRPr="00344D22" w:rsidRDefault="00F70C8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344D22">
        <w:rPr>
          <w:rFonts w:ascii="Arial" w:eastAsia="Arial" w:hAnsi="Arial" w:cs="Arial"/>
          <w:b/>
          <w:color w:val="FF0000"/>
          <w:sz w:val="24"/>
          <w:szCs w:val="24"/>
        </w:rPr>
        <w:t>VH se bude konat 24.</w:t>
      </w:r>
      <w:r w:rsidR="00344D22" w:rsidRPr="00344D22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344D22">
        <w:rPr>
          <w:rFonts w:ascii="Arial" w:eastAsia="Arial" w:hAnsi="Arial" w:cs="Arial"/>
          <w:b/>
          <w:color w:val="FF0000"/>
          <w:sz w:val="24"/>
          <w:szCs w:val="24"/>
        </w:rPr>
        <w:t>6.</w:t>
      </w:r>
      <w:r w:rsidR="00344D22" w:rsidRPr="00344D22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344D22">
        <w:rPr>
          <w:rFonts w:ascii="Arial" w:eastAsia="Arial" w:hAnsi="Arial" w:cs="Arial"/>
          <w:b/>
          <w:color w:val="FF0000"/>
          <w:sz w:val="24"/>
          <w:szCs w:val="24"/>
        </w:rPr>
        <w:t xml:space="preserve">2020 v Dobříši v důsledku </w:t>
      </w:r>
      <w:r w:rsidR="00344D22" w:rsidRPr="00344D22">
        <w:rPr>
          <w:rFonts w:ascii="Arial" w:eastAsia="Arial" w:hAnsi="Arial" w:cs="Arial"/>
          <w:b/>
          <w:color w:val="FF0000"/>
          <w:sz w:val="24"/>
          <w:szCs w:val="24"/>
        </w:rPr>
        <w:t>vytížení auly v TD/plně obsazeny termíny dlouhodobě</w:t>
      </w:r>
    </w:p>
    <w:p w:rsidR="00344D22" w:rsidRPr="00344D22" w:rsidRDefault="00F70C8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0"/>
          <w:sz w:val="24"/>
          <w:szCs w:val="24"/>
        </w:rPr>
        <w:t>Časopis Sokol 3/2020 v nové</w:t>
      </w:r>
      <w:r w:rsidR="00344D22">
        <w:rPr>
          <w:rFonts w:ascii="Arial" w:eastAsia="Arial" w:hAnsi="Arial" w:cs="Arial"/>
          <w:color w:val="000000"/>
          <w:sz w:val="24"/>
          <w:szCs w:val="24"/>
        </w:rPr>
        <w:t xml:space="preserve"> vizuální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úpravě – </w:t>
      </w:r>
      <w:r w:rsidR="00344D22">
        <w:rPr>
          <w:rFonts w:ascii="Arial" w:eastAsia="Arial" w:hAnsi="Arial" w:cs="Arial"/>
          <w:color w:val="000000"/>
          <w:sz w:val="24"/>
          <w:szCs w:val="24"/>
        </w:rPr>
        <w:t>vysoká úroveň tiskoviny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– předvedeno na P</w:t>
      </w:r>
      <w:r w:rsidR="00344D22">
        <w:rPr>
          <w:rFonts w:ascii="Arial" w:eastAsia="Arial" w:hAnsi="Arial" w:cs="Arial"/>
          <w:color w:val="000000"/>
          <w:sz w:val="24"/>
          <w:szCs w:val="24"/>
        </w:rPr>
        <w:t xml:space="preserve"> SŽ</w:t>
      </w:r>
    </w:p>
    <w:p w:rsidR="00344D22" w:rsidRPr="00344D22" w:rsidRDefault="00344D22" w:rsidP="00344D22">
      <w:pPr>
        <w:widowControl/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0"/>
          <w:sz w:val="24"/>
          <w:szCs w:val="24"/>
        </w:rPr>
        <w:sym w:font="Wingdings 3" w:char="F0C8"/>
      </w:r>
      <w:r w:rsidR="00F70C8E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5D2383" w:rsidRPr="00344D22" w:rsidRDefault="00F70C8E" w:rsidP="00344D22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B050"/>
        </w:rPr>
      </w:pPr>
      <w:r w:rsidRPr="00344D22">
        <w:rPr>
          <w:rFonts w:ascii="Arial" w:eastAsia="Arial" w:hAnsi="Arial" w:cs="Arial"/>
          <w:b/>
          <w:color w:val="00B050"/>
          <w:sz w:val="24"/>
          <w:szCs w:val="24"/>
        </w:rPr>
        <w:t xml:space="preserve">doporučení </w:t>
      </w:r>
      <w:r w:rsidR="00344D22" w:rsidRPr="00344D22">
        <w:rPr>
          <w:rFonts w:ascii="Arial" w:eastAsia="Arial" w:hAnsi="Arial" w:cs="Arial"/>
          <w:b/>
          <w:color w:val="00B050"/>
          <w:sz w:val="24"/>
          <w:szCs w:val="24"/>
        </w:rPr>
        <w:t xml:space="preserve">T. J.  k objednání a odběru (roční předplatné: </w:t>
      </w:r>
      <w:r w:rsidR="00344D22" w:rsidRPr="00344D22">
        <w:rPr>
          <w:rFonts w:ascii="Arial" w:eastAsia="Arial" w:hAnsi="Arial" w:cs="Arial"/>
          <w:b/>
          <w:i/>
          <w:color w:val="00B050"/>
          <w:sz w:val="24"/>
          <w:szCs w:val="24"/>
        </w:rPr>
        <w:t>Kč 199</w:t>
      </w:r>
      <w:r w:rsidR="00344D22" w:rsidRPr="00344D22">
        <w:rPr>
          <w:rFonts w:ascii="Arial" w:eastAsia="Arial" w:hAnsi="Arial" w:cs="Arial"/>
          <w:b/>
          <w:color w:val="00B050"/>
          <w:sz w:val="24"/>
          <w:szCs w:val="24"/>
        </w:rPr>
        <w:t>)</w:t>
      </w:r>
    </w:p>
    <w:p w:rsidR="00344D22" w:rsidRDefault="00344D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26C2A"/>
          <w:sz w:val="24"/>
          <w:szCs w:val="24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126C2A"/>
          <w:sz w:val="24"/>
          <w:szCs w:val="24"/>
        </w:rPr>
        <w:t>br. Sosnovec - předseda OS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B050"/>
          <w:sz w:val="24"/>
          <w:szCs w:val="24"/>
          <w:u w:val="single"/>
        </w:rPr>
        <w:t xml:space="preserve"> 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TRVALÝ ÚKOL pro br. Sosnovce (odpovědný za vedení web stránek SŽ, vč. příspěvků): </w:t>
      </w:r>
    </w:p>
    <w:p w:rsidR="005D2383" w:rsidRDefault="00F70C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4"/>
          <w:szCs w:val="24"/>
        </w:rPr>
        <w:t>reagovat operativně na příspěvky, které jsou určeny rozhodnutím Předsednictva SŽ Jungmannovy sokolským jednotam na webových stránkách; je třeba,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aby T. J. získávaly přehled o aktuálním dění – programu, akcích všestrannosti a dalších odborů, a </w:t>
      </w:r>
      <w:r>
        <w:rPr>
          <w:rFonts w:ascii="Arial" w:eastAsia="Arial" w:hAnsi="Arial" w:cs="Arial"/>
          <w:color w:val="000000"/>
          <w:sz w:val="24"/>
          <w:szCs w:val="24"/>
        </w:rPr>
        <w:t>aby v součinnosti s tělocvičnými jednotami trvale aktualizoval údaje o T.J.   na web. stránkách župy.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ind w:left="1140"/>
        <w:jc w:val="both"/>
        <w:rPr>
          <w:rFonts w:ascii="Arial" w:eastAsia="Arial" w:hAnsi="Arial" w:cs="Arial"/>
          <w:color w:val="00000A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1140"/>
        <w:jc w:val="both"/>
        <w:rPr>
          <w:rFonts w:ascii="Arial" w:eastAsia="Arial" w:hAnsi="Arial" w:cs="Arial"/>
          <w:color w:val="00000A"/>
        </w:rPr>
      </w:pPr>
      <w:r>
        <w:rPr>
          <w:rFonts w:ascii="Noto Sans Symbols" w:eastAsia="Noto Sans Symbols" w:hAnsi="Noto Sans Symbols" w:cs="Noto Sans Symbols"/>
          <w:color w:val="00000A"/>
          <w:sz w:val="24"/>
          <w:szCs w:val="24"/>
        </w:rPr>
        <w:t>⮩</w:t>
      </w:r>
      <w:r w:rsidR="00344D22">
        <w:rPr>
          <w:rFonts w:ascii="Arial" w:eastAsia="Arial" w:hAnsi="Arial" w:cs="Arial"/>
          <w:color w:val="00000A"/>
          <w:sz w:val="24"/>
          <w:szCs w:val="24"/>
        </w:rPr>
        <w:t xml:space="preserve"> proběhla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aktualizace na webu SŽ </w:t>
      </w:r>
      <w:r w:rsidR="00344D22">
        <w:rPr>
          <w:rFonts w:ascii="Noto Sans Symbols" w:eastAsia="Noto Sans Symbols" w:hAnsi="Noto Sans Symbols" w:cs="Noto Sans Symbols"/>
          <w:color w:val="00000A"/>
          <w:sz w:val="24"/>
          <w:szCs w:val="24"/>
        </w:rPr>
        <w:sym w:font="Wingdings 3" w:char="F0C6"/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A"/>
          <w:sz w:val="24"/>
          <w:szCs w:val="24"/>
        </w:rPr>
        <w:t>ke stažení jsou k dispozici Zápisy z P SŽ.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ind w:left="1140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 xml:space="preserve">                           </w:t>
      </w:r>
    </w:p>
    <w:tbl>
      <w:tblPr>
        <w:tblStyle w:val="a3"/>
        <w:tblW w:w="7087" w:type="dxa"/>
        <w:tblInd w:w="1413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5D2383" w:rsidTr="00344D22">
        <w:tc>
          <w:tcPr>
            <w:tcW w:w="7087" w:type="dxa"/>
            <w:tcBorders>
              <w:bottom w:val="double" w:sz="4" w:space="0" w:color="000000"/>
            </w:tcBorders>
            <w:shd w:val="clear" w:color="auto" w:fill="auto"/>
          </w:tcPr>
          <w:p w:rsidR="005D2383" w:rsidRDefault="00344D22" w:rsidP="00344D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714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344D22">
              <w:rPr>
                <w:rFonts w:ascii="Arial" w:eastAsia="Arial" w:hAnsi="Arial" w:cs="Arial"/>
                <w:b/>
                <w:color w:val="111111"/>
                <w:sz w:val="24"/>
                <w:szCs w:val="24"/>
                <w:bdr w:val="double" w:sz="4" w:space="0" w:color="000000"/>
              </w:rPr>
              <w:t>Dosud</w:t>
            </w:r>
            <w:r w:rsidR="00F70C8E" w:rsidRPr="00344D22">
              <w:rPr>
                <w:rFonts w:ascii="Arial" w:eastAsia="Arial" w:hAnsi="Arial" w:cs="Arial"/>
                <w:b/>
                <w:color w:val="111111"/>
                <w:sz w:val="24"/>
                <w:szCs w:val="24"/>
                <w:bdr w:val="double" w:sz="4" w:space="0" w:color="000000"/>
              </w:rPr>
              <w:t xml:space="preserve"> známé termíny odložených župních přeborů</w:t>
            </w:r>
            <w:r>
              <w:rPr>
                <w:rFonts w:ascii="Arial" w:eastAsia="Arial" w:hAnsi="Arial" w:cs="Arial"/>
                <w:color w:val="111111"/>
                <w:sz w:val="24"/>
                <w:szCs w:val="24"/>
              </w:rPr>
              <w:t>:</w:t>
            </w:r>
          </w:p>
        </w:tc>
      </w:tr>
      <w:tr w:rsidR="005D2383" w:rsidTr="00344D22">
        <w:tc>
          <w:tcPr>
            <w:tcW w:w="70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83" w:rsidRDefault="00344D22" w:rsidP="00344D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714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4"/>
                <w:szCs w:val="24"/>
              </w:rPr>
              <w:t>15.</w:t>
            </w:r>
            <w:r>
              <w:rPr>
                <w:rFonts w:ascii="Arial" w:eastAsia="Arial" w:hAnsi="Arial" w:cs="Arial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24"/>
                <w:szCs w:val="24"/>
              </w:rPr>
              <w:t>2020</w:t>
            </w:r>
            <w:r w:rsidR="00F70C8E">
              <w:rPr>
                <w:rFonts w:ascii="Arial" w:eastAsia="Arial" w:hAnsi="Arial" w:cs="Arial"/>
                <w:color w:val="111111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color w:val="111111"/>
                <w:sz w:val="24"/>
                <w:szCs w:val="24"/>
              </w:rPr>
              <w:t xml:space="preserve">                volejbal Komárov/</w:t>
            </w:r>
            <w:r w:rsidR="00F70C8E">
              <w:rPr>
                <w:rFonts w:ascii="Arial" w:eastAsia="Arial" w:hAnsi="Arial" w:cs="Arial"/>
                <w:color w:val="111111"/>
                <w:sz w:val="24"/>
                <w:szCs w:val="24"/>
              </w:rPr>
              <w:t xml:space="preserve">muži, ženy </w:t>
            </w:r>
          </w:p>
        </w:tc>
      </w:tr>
      <w:tr w:rsidR="005D2383" w:rsidTr="00344D22"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83" w:rsidRDefault="00344D22" w:rsidP="00344D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714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4"/>
                <w:szCs w:val="24"/>
              </w:rPr>
              <w:t xml:space="preserve">6. 6. </w:t>
            </w:r>
            <w:r>
              <w:rPr>
                <w:rFonts w:ascii="Arial" w:eastAsia="Arial" w:hAnsi="Arial" w:cs="Arial"/>
                <w:color w:val="111111"/>
                <w:sz w:val="24"/>
                <w:szCs w:val="24"/>
              </w:rPr>
              <w:t>2020</w:t>
            </w:r>
            <w:r w:rsidR="00F70C8E">
              <w:rPr>
                <w:rFonts w:ascii="Arial" w:eastAsia="Arial" w:hAnsi="Arial" w:cs="Arial"/>
                <w:b/>
                <w:color w:val="126C2A"/>
                <w:sz w:val="24"/>
                <w:szCs w:val="24"/>
              </w:rPr>
              <w:t xml:space="preserve">                       </w:t>
            </w:r>
            <w:r w:rsidR="00F70C8E">
              <w:rPr>
                <w:rFonts w:ascii="Arial" w:eastAsia="Arial" w:hAnsi="Arial" w:cs="Arial"/>
                <w:color w:val="111111"/>
                <w:sz w:val="24"/>
                <w:szCs w:val="24"/>
              </w:rPr>
              <w:t>jachting</w:t>
            </w:r>
            <w:r w:rsidR="00F70C8E">
              <w:rPr>
                <w:rFonts w:ascii="Arial" w:eastAsia="Arial" w:hAnsi="Arial" w:cs="Arial"/>
                <w:color w:val="126C2A"/>
                <w:sz w:val="24"/>
                <w:szCs w:val="24"/>
              </w:rPr>
              <w:t xml:space="preserve">  </w:t>
            </w:r>
          </w:p>
        </w:tc>
      </w:tr>
      <w:tr w:rsidR="005D2383" w:rsidTr="00344D22"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83" w:rsidRDefault="00344D22" w:rsidP="00344D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714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4"/>
                <w:szCs w:val="24"/>
              </w:rPr>
              <w:t>konec června</w:t>
            </w:r>
            <w:r w:rsidR="00F70C8E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 xml:space="preserve">             </w:t>
            </w:r>
            <w:r w:rsidR="00F70C8E">
              <w:rPr>
                <w:rFonts w:ascii="Arial" w:eastAsia="Arial" w:hAnsi="Arial" w:cs="Arial"/>
                <w:color w:val="111111"/>
                <w:sz w:val="24"/>
                <w:szCs w:val="24"/>
              </w:rPr>
              <w:t xml:space="preserve">Memoriál L.Gemperlové </w:t>
            </w:r>
          </w:p>
        </w:tc>
      </w:tr>
      <w:tr w:rsidR="005D2383" w:rsidTr="00344D22"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83" w:rsidRDefault="00344D22" w:rsidP="00344D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111111"/>
                <w:sz w:val="24"/>
                <w:szCs w:val="24"/>
              </w:rPr>
              <w:t>září</w:t>
            </w:r>
            <w:r w:rsidR="00F70C8E">
              <w:rPr>
                <w:rFonts w:ascii="Arial" w:eastAsia="Arial" w:hAnsi="Arial" w:cs="Arial"/>
                <w:color w:val="111111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color w:val="111111"/>
                <w:sz w:val="24"/>
                <w:szCs w:val="24"/>
              </w:rPr>
              <w:t xml:space="preserve">                              šplh – Šupčík/Příbram </w:t>
            </w:r>
            <w:r w:rsidR="00F70C8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1140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 </w:t>
      </w:r>
    </w:p>
    <w:p w:rsidR="00344D22" w:rsidRDefault="00344D22">
      <w:pPr>
        <w:widowControl/>
        <w:pBdr>
          <w:top w:val="nil"/>
          <w:left w:val="nil"/>
          <w:bottom w:val="nil"/>
          <w:right w:val="nil"/>
          <w:between w:val="nil"/>
        </w:pBdr>
        <w:ind w:left="1140"/>
        <w:jc w:val="both"/>
        <w:rPr>
          <w:rFonts w:ascii="Arial" w:eastAsia="Arial" w:hAnsi="Arial" w:cs="Arial"/>
          <w:color w:val="00000A"/>
        </w:rPr>
      </w:pPr>
    </w:p>
    <w:p w:rsidR="005D2383" w:rsidRDefault="00F70C8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Další pracovní schůzka referentů Odborů sportu  T. J. se  bude konat dne 10.</w:t>
      </w:r>
      <w:r w:rsidR="00344D22">
        <w:rPr>
          <w:rFonts w:ascii="Arial" w:eastAsia="Arial" w:hAnsi="Arial" w:cs="Arial"/>
          <w:b/>
          <w:color w:val="00000A"/>
          <w:sz w:val="24"/>
          <w:szCs w:val="24"/>
        </w:rPr>
        <w:t xml:space="preserve"> 6. 2020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Arial" w:eastAsia="Arial" w:hAnsi="Arial" w:cs="Arial"/>
          <w:color w:val="111111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 </w:t>
      </w:r>
    </w:p>
    <w:p w:rsidR="00344D22" w:rsidRDefault="00344D22">
      <w:pPr>
        <w:widowControl/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Calibri" w:eastAsia="Calibri" w:hAnsi="Calibri" w:cs="Calibri"/>
          <w:color w:val="00000A"/>
          <w:sz w:val="22"/>
          <w:szCs w:val="22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Arial" w:eastAsia="Arial" w:hAnsi="Arial" w:cs="Arial"/>
          <w:b/>
          <w:color w:val="126C2A"/>
          <w:sz w:val="24"/>
          <w:szCs w:val="24"/>
        </w:rPr>
      </w:pPr>
      <w:r>
        <w:rPr>
          <w:rFonts w:ascii="Arial" w:eastAsia="Arial" w:hAnsi="Arial" w:cs="Arial"/>
          <w:b/>
          <w:color w:val="126C2A"/>
          <w:sz w:val="24"/>
          <w:szCs w:val="24"/>
        </w:rPr>
        <w:t>br. Ernest – místostarosta</w:t>
      </w:r>
    </w:p>
    <w:p w:rsidR="005D2383" w:rsidRDefault="00F70C8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informace o </w:t>
      </w:r>
      <w:r w:rsidR="00344D22">
        <w:rPr>
          <w:rFonts w:ascii="Arial" w:eastAsia="Arial" w:hAnsi="Arial" w:cs="Arial"/>
          <w:color w:val="00000A"/>
          <w:sz w:val="24"/>
          <w:szCs w:val="24"/>
        </w:rPr>
        <w:t>projektu Sokolská k</w:t>
      </w:r>
      <w:r>
        <w:rPr>
          <w:rFonts w:ascii="Arial" w:eastAsia="Arial" w:hAnsi="Arial" w:cs="Arial"/>
          <w:color w:val="00000A"/>
          <w:sz w:val="24"/>
          <w:szCs w:val="24"/>
        </w:rPr>
        <w:t>apka krve, v</w:t>
      </w:r>
      <w:r w:rsidR="00344D22">
        <w:rPr>
          <w:rFonts w:ascii="Arial" w:eastAsia="Arial" w:hAnsi="Arial" w:cs="Arial"/>
          <w:color w:val="00000A"/>
          <w:sz w:val="24"/>
          <w:szCs w:val="24"/>
        </w:rPr>
        <w:t>e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které T.</w:t>
      </w:r>
      <w:r w:rsidR="00344D22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>J. Sokol Komárov jednoznačně vede –</w:t>
      </w:r>
      <w:r w:rsidR="00344D22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na </w:t>
      </w:r>
      <w:r w:rsidR="00344D22">
        <w:rPr>
          <w:rFonts w:ascii="Arial" w:eastAsia="Arial" w:hAnsi="Arial" w:cs="Arial"/>
          <w:color w:val="00000A"/>
          <w:sz w:val="24"/>
          <w:szCs w:val="24"/>
        </w:rPr>
        <w:t>VH připravit pro dárce diplomy (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vyhodnocení pro </w:t>
      </w:r>
      <w:r w:rsidR="00344D22">
        <w:rPr>
          <w:rFonts w:ascii="Arial" w:eastAsia="Arial" w:hAnsi="Arial" w:cs="Arial"/>
          <w:color w:val="00000A"/>
          <w:sz w:val="24"/>
          <w:szCs w:val="24"/>
        </w:rPr>
        <w:t xml:space="preserve">SŽ) připraví </w:t>
      </w:r>
    </w:p>
    <w:p w:rsidR="00817007" w:rsidRPr="00817007" w:rsidRDefault="00F70C8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  <w:szCs w:val="24"/>
        </w:rPr>
        <w:t>v</w:t>
      </w:r>
      <w:r w:rsidR="00817007">
        <w:rPr>
          <w:rFonts w:ascii="Arial" w:eastAsia="Arial" w:hAnsi="Arial" w:cs="Arial"/>
          <w:color w:val="00000A"/>
          <w:sz w:val="24"/>
          <w:szCs w:val="24"/>
        </w:rPr>
        <w:t xml:space="preserve"> T. J. Sokol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Komárově bude</w:t>
      </w:r>
      <w:r w:rsidR="00817007">
        <w:rPr>
          <w:rFonts w:ascii="Arial" w:eastAsia="Arial" w:hAnsi="Arial" w:cs="Arial"/>
          <w:color w:val="00000A"/>
          <w:sz w:val="24"/>
          <w:szCs w:val="24"/>
        </w:rPr>
        <w:t xml:space="preserve"> umístěna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817007">
        <w:rPr>
          <w:rFonts w:ascii="Arial" w:eastAsia="Arial" w:hAnsi="Arial" w:cs="Arial"/>
          <w:color w:val="00000A"/>
          <w:sz w:val="24"/>
          <w:szCs w:val="24"/>
        </w:rPr>
        <w:t>cache – “</w:t>
      </w:r>
      <w:r>
        <w:rPr>
          <w:rFonts w:ascii="Arial" w:eastAsia="Arial" w:hAnsi="Arial" w:cs="Arial"/>
          <w:color w:val="00000A"/>
          <w:sz w:val="24"/>
          <w:szCs w:val="24"/>
        </w:rPr>
        <w:t>keška</w:t>
      </w:r>
      <w:r w:rsidR="00817007">
        <w:rPr>
          <w:rFonts w:ascii="Arial" w:eastAsia="Arial" w:hAnsi="Arial" w:cs="Arial"/>
          <w:color w:val="00000A"/>
          <w:sz w:val="24"/>
          <w:szCs w:val="24"/>
        </w:rPr>
        <w:t>”</w:t>
      </w:r>
    </w:p>
    <w:p w:rsidR="00817007" w:rsidRDefault="00817007" w:rsidP="0081700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24"/>
          <w:szCs w:val="24"/>
        </w:rPr>
      </w:pPr>
    </w:p>
    <w:p w:rsidR="005D2383" w:rsidRDefault="00F70C8E" w:rsidP="0081700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5D2383" w:rsidRDefault="0081700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letní sokolské </w:t>
      </w:r>
      <w:r w:rsidR="00F70C8E">
        <w:rPr>
          <w:rFonts w:ascii="Arial" w:eastAsia="Arial" w:hAnsi="Arial" w:cs="Arial"/>
          <w:color w:val="00000A"/>
          <w:sz w:val="24"/>
          <w:szCs w:val="24"/>
        </w:rPr>
        <w:t xml:space="preserve">tábory se připravují </w:t>
      </w:r>
      <w:r>
        <w:rPr>
          <w:rFonts w:ascii="Arial" w:eastAsia="Arial" w:hAnsi="Arial" w:cs="Arial"/>
          <w:color w:val="00000A"/>
          <w:sz w:val="24"/>
          <w:szCs w:val="24"/>
        </w:rPr>
        <w:t>dle aktuálních pravidel v souvislosti s pandemií</w:t>
      </w:r>
    </w:p>
    <w:p w:rsidR="005D2383" w:rsidRDefault="00F70C8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  <w:szCs w:val="24"/>
        </w:rPr>
        <w:t>velký turnaj mužů a žen ve volejbale bude 15.</w:t>
      </w:r>
      <w:r w:rsidR="00817007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>8.</w:t>
      </w:r>
      <w:r w:rsidR="00817007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>2020</w:t>
      </w:r>
    </w:p>
    <w:p w:rsidR="005D2383" w:rsidRPr="00817007" w:rsidRDefault="00817007" w:rsidP="0081700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br. místostarosta </w:t>
      </w:r>
      <w:r w:rsidR="00F70C8E">
        <w:rPr>
          <w:rFonts w:ascii="Arial" w:eastAsia="Arial" w:hAnsi="Arial" w:cs="Arial"/>
          <w:color w:val="00000A"/>
          <w:sz w:val="24"/>
          <w:szCs w:val="24"/>
        </w:rPr>
        <w:t>zpracuje návrh na vyznamenání pro br.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F70C8E">
        <w:rPr>
          <w:rFonts w:ascii="Arial" w:eastAsia="Arial" w:hAnsi="Arial" w:cs="Arial"/>
          <w:color w:val="00000A"/>
          <w:sz w:val="24"/>
          <w:szCs w:val="24"/>
        </w:rPr>
        <w:t>Jelena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st.</w:t>
      </w:r>
      <w:r w:rsidR="00F70C8E">
        <w:rPr>
          <w:rFonts w:ascii="Arial" w:eastAsia="Arial" w:hAnsi="Arial" w:cs="Arial"/>
          <w:color w:val="00000A"/>
          <w:sz w:val="24"/>
          <w:szCs w:val="24"/>
        </w:rPr>
        <w:t xml:space="preserve">, který bude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       v příštím roce slavit významné životní </w:t>
      </w:r>
      <w:r w:rsidR="00F70C8E" w:rsidRPr="00817007">
        <w:rPr>
          <w:rFonts w:ascii="Arial" w:eastAsia="Arial" w:hAnsi="Arial" w:cs="Arial"/>
          <w:color w:val="00000A"/>
          <w:sz w:val="24"/>
          <w:szCs w:val="24"/>
        </w:rPr>
        <w:t xml:space="preserve">jubileum </w:t>
      </w:r>
    </w:p>
    <w:p w:rsidR="005D2383" w:rsidRDefault="005D2383" w:rsidP="00817007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A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126C2A"/>
          <w:sz w:val="24"/>
          <w:szCs w:val="24"/>
        </w:rPr>
        <w:t xml:space="preserve">ses. Sauerová – náčelnice   </w:t>
      </w:r>
    </w:p>
    <w:p w:rsidR="00817007" w:rsidRPr="00817007" w:rsidRDefault="00F70C8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informovala o činnosti v T. J. Sokol Příbram a </w:t>
      </w:r>
      <w:r w:rsidR="00817007">
        <w:rPr>
          <w:rFonts w:ascii="Arial" w:eastAsia="Arial" w:hAnsi="Arial" w:cs="Arial"/>
          <w:color w:val="000000"/>
          <w:sz w:val="24"/>
          <w:szCs w:val="24"/>
        </w:rPr>
        <w:t>připravovaném cvičení po uvolnění bezpečnostních pravidel</w:t>
      </w:r>
    </w:p>
    <w:p w:rsidR="005D2383" w:rsidRPr="00817007" w:rsidRDefault="00817007" w:rsidP="0081700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0"/>
          <w:sz w:val="24"/>
          <w:szCs w:val="24"/>
        </w:rPr>
        <w:t>V</w:t>
      </w:r>
      <w:r w:rsidR="00F70C8E" w:rsidRPr="00817007">
        <w:rPr>
          <w:rFonts w:ascii="Arial" w:eastAsia="Arial" w:hAnsi="Arial" w:cs="Arial"/>
          <w:color w:val="000000"/>
          <w:sz w:val="24"/>
          <w:szCs w:val="24"/>
        </w:rPr>
        <w:t xml:space="preserve">alná hromada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T. J. se bude konat dne </w:t>
      </w:r>
      <w:r w:rsidR="00F70C8E" w:rsidRPr="00817007">
        <w:rPr>
          <w:rFonts w:ascii="Arial" w:eastAsia="Arial" w:hAnsi="Arial" w:cs="Arial"/>
          <w:color w:val="000000"/>
          <w:sz w:val="24"/>
          <w:szCs w:val="24"/>
        </w:rPr>
        <w:t>16.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70C8E" w:rsidRPr="00817007">
        <w:rPr>
          <w:rFonts w:ascii="Arial" w:eastAsia="Arial" w:hAnsi="Arial" w:cs="Arial"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2020</w:t>
      </w:r>
    </w:p>
    <w:p w:rsidR="00817007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5D2383" w:rsidRDefault="0081700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126C2A"/>
          <w:sz w:val="24"/>
          <w:szCs w:val="24"/>
        </w:rPr>
        <w:t>br.</w:t>
      </w:r>
      <w:r w:rsidR="00F70C8E">
        <w:rPr>
          <w:rFonts w:ascii="Arial" w:eastAsia="Arial" w:hAnsi="Arial" w:cs="Arial"/>
          <w:b/>
          <w:color w:val="126C2A"/>
          <w:sz w:val="24"/>
          <w:szCs w:val="24"/>
        </w:rPr>
        <w:t xml:space="preserve"> Beran – náčelník  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737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111111"/>
          <w:sz w:val="24"/>
          <w:szCs w:val="24"/>
        </w:rPr>
        <w:t>-</w:t>
      </w:r>
      <w:r>
        <w:rPr>
          <w:rFonts w:ascii="Arial" w:eastAsia="Arial" w:hAnsi="Arial" w:cs="Arial"/>
          <w:b/>
          <w:color w:val="111111"/>
          <w:sz w:val="24"/>
          <w:szCs w:val="24"/>
        </w:rPr>
        <w:t xml:space="preserve">    </w:t>
      </w:r>
      <w:r>
        <w:rPr>
          <w:rFonts w:ascii="Arial" w:eastAsia="Arial" w:hAnsi="Arial" w:cs="Arial"/>
          <w:color w:val="111111"/>
          <w:sz w:val="24"/>
          <w:szCs w:val="24"/>
        </w:rPr>
        <w:t>pochvala do jednot za vyplněné dotazníky, ž</w:t>
      </w:r>
      <w:r w:rsidR="00817007">
        <w:rPr>
          <w:rFonts w:ascii="Arial" w:eastAsia="Arial" w:hAnsi="Arial" w:cs="Arial"/>
          <w:color w:val="111111"/>
          <w:sz w:val="24"/>
          <w:szCs w:val="24"/>
        </w:rPr>
        <w:t>upa bude  hodnocena velmi dobře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ind w:left="737"/>
        <w:jc w:val="both"/>
        <w:rPr>
          <w:rFonts w:ascii="Arial" w:eastAsia="Arial" w:hAnsi="Arial" w:cs="Arial"/>
          <w:color w:val="111111"/>
          <w:sz w:val="24"/>
          <w:szCs w:val="24"/>
        </w:rPr>
      </w:pPr>
    </w:p>
    <w:tbl>
      <w:tblPr>
        <w:tblStyle w:val="a4"/>
        <w:tblW w:w="100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5D2383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83" w:rsidRPr="00817007" w:rsidRDefault="00F70C8E" w:rsidP="008170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37"/>
              <w:jc w:val="center"/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</w:pPr>
            <w:r w:rsidRPr="00817007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T.J. Sokol Příbram nabízí</w:t>
            </w:r>
            <w:r w:rsidR="00817007" w:rsidRPr="00817007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 xml:space="preserve"> darem</w:t>
            </w:r>
            <w:r w:rsidRPr="00817007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 xml:space="preserve"> starší </w:t>
            </w:r>
            <w:r w:rsidRPr="00817007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trampolínu</w:t>
            </w:r>
            <w:r w:rsidRPr="00817007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 xml:space="preserve"> – s d</w:t>
            </w:r>
            <w:r w:rsidR="00817007" w:rsidRPr="00817007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 xml:space="preserve">otazy se obracejte </w:t>
            </w:r>
            <w:r w:rsidR="00817007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 xml:space="preserve">          </w:t>
            </w:r>
            <w:r w:rsidR="00817007" w:rsidRPr="00817007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na náčelníka SŽ Jungmannovy.</w:t>
            </w:r>
          </w:p>
        </w:tc>
      </w:tr>
    </w:tbl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26C2A"/>
          <w:sz w:val="24"/>
          <w:szCs w:val="24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126C2A"/>
          <w:sz w:val="24"/>
          <w:szCs w:val="24"/>
        </w:rPr>
        <w:t>ses. Lenka Kohoutová</w:t>
      </w:r>
    </w:p>
    <w:p w:rsidR="00817007" w:rsidRDefault="00F70C8E" w:rsidP="00817007">
      <w:pPr>
        <w:pStyle w:val="Odstavecseseznamem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17007">
        <w:rPr>
          <w:rFonts w:ascii="Arial" w:eastAsia="Arial" w:hAnsi="Arial" w:cs="Arial"/>
          <w:color w:val="000000"/>
          <w:sz w:val="24"/>
          <w:szCs w:val="24"/>
        </w:rPr>
        <w:t xml:space="preserve">informovala o činnosti </w:t>
      </w:r>
      <w:r w:rsidR="00817007">
        <w:rPr>
          <w:rFonts w:ascii="Arial" w:eastAsia="Arial" w:hAnsi="Arial" w:cs="Arial"/>
          <w:color w:val="000000"/>
          <w:sz w:val="24"/>
          <w:szCs w:val="24"/>
        </w:rPr>
        <w:t>v</w:t>
      </w:r>
      <w:r w:rsidRPr="00817007">
        <w:rPr>
          <w:rFonts w:ascii="Arial" w:eastAsia="Arial" w:hAnsi="Arial" w:cs="Arial"/>
          <w:color w:val="000000"/>
          <w:sz w:val="24"/>
          <w:szCs w:val="24"/>
        </w:rPr>
        <w:t xml:space="preserve"> T. J. Sokol Dobříš a </w:t>
      </w:r>
      <w:r w:rsidR="00817007">
        <w:rPr>
          <w:rFonts w:ascii="Arial" w:eastAsia="Arial" w:hAnsi="Arial" w:cs="Arial"/>
          <w:color w:val="000000"/>
          <w:sz w:val="24"/>
          <w:szCs w:val="24"/>
        </w:rPr>
        <w:t>obnově</w:t>
      </w:r>
      <w:r w:rsidRPr="00817007">
        <w:rPr>
          <w:rFonts w:ascii="Arial" w:eastAsia="Arial" w:hAnsi="Arial" w:cs="Arial"/>
          <w:color w:val="000000"/>
          <w:sz w:val="24"/>
          <w:szCs w:val="24"/>
        </w:rPr>
        <w:t xml:space="preserve"> cviče</w:t>
      </w:r>
      <w:r w:rsidR="00817007">
        <w:rPr>
          <w:rFonts w:ascii="Arial" w:eastAsia="Arial" w:hAnsi="Arial" w:cs="Arial"/>
          <w:color w:val="000000"/>
          <w:sz w:val="24"/>
          <w:szCs w:val="24"/>
        </w:rPr>
        <w:t>b</w:t>
      </w:r>
      <w:r w:rsidRPr="00817007">
        <w:rPr>
          <w:rFonts w:ascii="Arial" w:eastAsia="Arial" w:hAnsi="Arial" w:cs="Arial"/>
          <w:color w:val="000000"/>
          <w:sz w:val="24"/>
          <w:szCs w:val="24"/>
        </w:rPr>
        <w:t>ních</w:t>
      </w:r>
      <w:r w:rsidR="00817007">
        <w:rPr>
          <w:rFonts w:ascii="Arial" w:eastAsia="Arial" w:hAnsi="Arial" w:cs="Arial"/>
          <w:color w:val="000000"/>
          <w:sz w:val="24"/>
          <w:szCs w:val="24"/>
        </w:rPr>
        <w:t xml:space="preserve"> hodin</w:t>
      </w:r>
      <w:r w:rsidRPr="0081700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7007">
        <w:rPr>
          <w:rFonts w:ascii="Arial" w:eastAsia="Arial" w:hAnsi="Arial" w:cs="Arial"/>
          <w:color w:val="000000"/>
          <w:sz w:val="24"/>
          <w:szCs w:val="24"/>
        </w:rPr>
        <w:t>téměř</w:t>
      </w:r>
      <w:r w:rsidRPr="00817007">
        <w:rPr>
          <w:rFonts w:ascii="Arial" w:eastAsia="Arial" w:hAnsi="Arial" w:cs="Arial"/>
          <w:color w:val="000000"/>
          <w:sz w:val="24"/>
          <w:szCs w:val="24"/>
        </w:rPr>
        <w:t xml:space="preserve"> vše</w:t>
      </w:r>
      <w:r w:rsidR="00817007">
        <w:rPr>
          <w:rFonts w:ascii="Arial" w:eastAsia="Arial" w:hAnsi="Arial" w:cs="Arial"/>
          <w:color w:val="000000"/>
          <w:sz w:val="24"/>
          <w:szCs w:val="24"/>
        </w:rPr>
        <w:t>ch složek v dobříšské sokolovně</w:t>
      </w:r>
    </w:p>
    <w:p w:rsidR="005D2383" w:rsidRDefault="00F70C8E" w:rsidP="00817007">
      <w:pPr>
        <w:pStyle w:val="Odstavecseseznamem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17007">
        <w:rPr>
          <w:rFonts w:ascii="Arial" w:eastAsia="Arial" w:hAnsi="Arial" w:cs="Arial"/>
          <w:b/>
          <w:color w:val="000000"/>
          <w:sz w:val="24"/>
          <w:szCs w:val="24"/>
        </w:rPr>
        <w:t>Závod ZZZ se v důsledku COVID-19 v letošním roce konat nebude!</w:t>
      </w:r>
      <w:r w:rsidR="00817007">
        <w:rPr>
          <w:rFonts w:ascii="Arial" w:eastAsia="Arial" w:hAnsi="Arial" w:cs="Arial"/>
          <w:b/>
          <w:color w:val="000000"/>
          <w:sz w:val="24"/>
          <w:szCs w:val="24"/>
        </w:rPr>
        <w:sym w:font="Wingdings 3" w:char="F0C6"/>
      </w:r>
      <w:r w:rsidR="00817007">
        <w:rPr>
          <w:rFonts w:ascii="Arial" w:eastAsia="Arial" w:hAnsi="Arial" w:cs="Arial"/>
          <w:b/>
          <w:color w:val="000000"/>
          <w:sz w:val="24"/>
          <w:szCs w:val="24"/>
        </w:rPr>
        <w:t xml:space="preserve"> ses.</w:t>
      </w:r>
      <w:r w:rsidRPr="0081700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7007">
        <w:rPr>
          <w:rFonts w:ascii="Arial" w:eastAsia="Arial" w:hAnsi="Arial" w:cs="Arial"/>
          <w:color w:val="000000"/>
          <w:sz w:val="24"/>
          <w:szCs w:val="24"/>
        </w:rPr>
        <w:t>Lenka</w:t>
      </w:r>
      <w:r w:rsidR="00817007" w:rsidRPr="0081700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17007">
        <w:rPr>
          <w:rFonts w:ascii="Arial" w:eastAsia="Arial" w:hAnsi="Arial" w:cs="Arial"/>
          <w:color w:val="000000"/>
          <w:sz w:val="24"/>
          <w:szCs w:val="24"/>
        </w:rPr>
        <w:t xml:space="preserve">informovala </w:t>
      </w:r>
      <w:r w:rsidR="00817007">
        <w:rPr>
          <w:rFonts w:ascii="Arial" w:eastAsia="Arial" w:hAnsi="Arial" w:cs="Arial"/>
          <w:color w:val="000000"/>
          <w:sz w:val="24"/>
          <w:szCs w:val="24"/>
        </w:rPr>
        <w:t>jednoty SŽ</w:t>
      </w:r>
    </w:p>
    <w:p w:rsidR="00817007" w:rsidRDefault="00817007" w:rsidP="00817007">
      <w:pPr>
        <w:pStyle w:val="Odstavecseseznamem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projekt </w:t>
      </w:r>
      <w:r w:rsidR="00F70C8E" w:rsidRPr="00817007">
        <w:rPr>
          <w:rFonts w:ascii="Arial" w:eastAsia="Arial" w:hAnsi="Arial" w:cs="Arial"/>
          <w:color w:val="000000"/>
          <w:sz w:val="24"/>
          <w:szCs w:val="24"/>
        </w:rPr>
        <w:t xml:space="preserve">Noc sokoloven </w:t>
      </w:r>
      <w:r>
        <w:rPr>
          <w:rFonts w:ascii="Arial" w:eastAsia="Arial" w:hAnsi="Arial" w:cs="Arial"/>
          <w:color w:val="000000"/>
          <w:sz w:val="24"/>
          <w:szCs w:val="24"/>
        </w:rPr>
        <w:t>se bude konat v termínu  12. +</w:t>
      </w:r>
      <w:r w:rsidR="00F70C8E" w:rsidRPr="00817007">
        <w:rPr>
          <w:rFonts w:ascii="Arial" w:eastAsia="Arial" w:hAnsi="Arial" w:cs="Arial"/>
          <w:color w:val="000000"/>
          <w:sz w:val="24"/>
          <w:szCs w:val="24"/>
        </w:rPr>
        <w:t xml:space="preserve"> 13.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70C8E" w:rsidRPr="00817007">
        <w:rPr>
          <w:rFonts w:ascii="Arial" w:eastAsia="Arial" w:hAnsi="Arial" w:cs="Arial"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70C8E" w:rsidRPr="00817007">
        <w:rPr>
          <w:rFonts w:ascii="Arial" w:eastAsia="Arial" w:hAnsi="Arial" w:cs="Arial"/>
          <w:color w:val="000000"/>
          <w:sz w:val="24"/>
          <w:szCs w:val="24"/>
        </w:rPr>
        <w:t xml:space="preserve">2020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 w:rsidR="00F70C8E" w:rsidRPr="00817007">
        <w:rPr>
          <w:rFonts w:ascii="Arial" w:eastAsia="Arial" w:hAnsi="Arial" w:cs="Arial"/>
          <w:color w:val="000000"/>
          <w:sz w:val="24"/>
          <w:szCs w:val="24"/>
        </w:rPr>
        <w:t xml:space="preserve">bez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možnosti </w:t>
      </w:r>
      <w:r w:rsidR="00F70C8E" w:rsidRPr="00817007">
        <w:rPr>
          <w:rFonts w:ascii="Arial" w:eastAsia="Arial" w:hAnsi="Arial" w:cs="Arial"/>
          <w:color w:val="000000"/>
          <w:sz w:val="24"/>
          <w:szCs w:val="24"/>
        </w:rPr>
        <w:t>přespání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 sokolovně)</w:t>
      </w:r>
      <w:r w:rsidR="00F70C8E" w:rsidRPr="00817007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2D0E59" w:rsidRDefault="00F70C8E" w:rsidP="00817007">
      <w:pPr>
        <w:pStyle w:val="Odstavecseseznamem"/>
        <w:widowControl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17007">
        <w:rPr>
          <w:rFonts w:ascii="Arial" w:eastAsia="Arial" w:hAnsi="Arial" w:cs="Arial"/>
          <w:color w:val="000000"/>
          <w:sz w:val="24"/>
          <w:szCs w:val="24"/>
        </w:rPr>
        <w:t xml:space="preserve">Náhradní termín  19.6.2020, </w:t>
      </w:r>
      <w:r w:rsidR="00817007">
        <w:rPr>
          <w:rFonts w:ascii="Arial" w:eastAsia="Arial" w:hAnsi="Arial" w:cs="Arial"/>
          <w:color w:val="000000"/>
          <w:sz w:val="24"/>
          <w:szCs w:val="24"/>
        </w:rPr>
        <w:t>T. J.</w:t>
      </w:r>
      <w:r w:rsidRPr="00817007">
        <w:rPr>
          <w:rFonts w:ascii="Arial" w:eastAsia="Arial" w:hAnsi="Arial" w:cs="Arial"/>
          <w:color w:val="000000"/>
          <w:sz w:val="24"/>
          <w:szCs w:val="24"/>
        </w:rPr>
        <w:t xml:space="preserve"> jsou vyzvány k účasti – o účasti </w:t>
      </w:r>
      <w:r w:rsidR="00817007">
        <w:rPr>
          <w:rFonts w:ascii="Arial" w:eastAsia="Arial" w:hAnsi="Arial" w:cs="Arial"/>
          <w:color w:val="000000"/>
          <w:sz w:val="24"/>
          <w:szCs w:val="24"/>
        </w:rPr>
        <w:t>je třeba informovat V</w:t>
      </w:r>
      <w:r w:rsidRPr="00817007">
        <w:rPr>
          <w:rFonts w:ascii="Arial" w:eastAsia="Arial" w:hAnsi="Arial" w:cs="Arial"/>
          <w:color w:val="000000"/>
          <w:sz w:val="24"/>
          <w:szCs w:val="24"/>
        </w:rPr>
        <w:t xml:space="preserve">zdělavatelský odbor </w:t>
      </w:r>
      <w:r w:rsidR="00817007">
        <w:rPr>
          <w:rFonts w:ascii="Arial" w:eastAsia="Arial" w:hAnsi="Arial" w:cs="Arial"/>
          <w:color w:val="000000"/>
          <w:sz w:val="24"/>
          <w:szCs w:val="24"/>
        </w:rPr>
        <w:t xml:space="preserve">ČOS - </w:t>
      </w:r>
      <w:r w:rsidR="002D0E59">
        <w:rPr>
          <w:rFonts w:ascii="Arial" w:eastAsia="Arial" w:hAnsi="Arial" w:cs="Arial"/>
          <w:color w:val="000000"/>
          <w:sz w:val="24"/>
          <w:szCs w:val="24"/>
        </w:rPr>
        <w:t>ses. Pohlovou</w:t>
      </w:r>
    </w:p>
    <w:p w:rsidR="005D2383" w:rsidRPr="002D0E59" w:rsidRDefault="002D0E59" w:rsidP="002D0E59">
      <w:pPr>
        <w:pStyle w:val="Odstavecseseznamem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ses. Lenka v</w:t>
      </w:r>
      <w:r w:rsidR="00F70C8E" w:rsidRPr="002D0E59">
        <w:rPr>
          <w:rFonts w:ascii="Arial" w:eastAsia="Arial" w:hAnsi="Arial" w:cs="Arial"/>
          <w:color w:val="000000"/>
          <w:sz w:val="24"/>
          <w:szCs w:val="24"/>
        </w:rPr>
        <w:t>ypracuje do konání VH návrh na ocenění tanečního oddílu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T. J. Sokol Dobříš;</w:t>
      </w:r>
      <w:r w:rsidR="00F70C8E" w:rsidRPr="002D0E5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oddíl </w:t>
      </w:r>
      <w:r w:rsidRPr="002D0E59">
        <w:rPr>
          <w:rFonts w:ascii="Arial" w:eastAsia="Arial" w:hAnsi="Arial" w:cs="Arial"/>
          <w:color w:val="000000"/>
          <w:sz w:val="24"/>
          <w:szCs w:val="24"/>
        </w:rPr>
        <w:t xml:space="preserve">vykazoval </w:t>
      </w:r>
      <w:r w:rsidR="00F70C8E" w:rsidRPr="002D0E59">
        <w:rPr>
          <w:rFonts w:ascii="Arial" w:eastAsia="Arial" w:hAnsi="Arial" w:cs="Arial"/>
          <w:color w:val="000000"/>
          <w:sz w:val="24"/>
          <w:szCs w:val="24"/>
        </w:rPr>
        <w:t xml:space="preserve">po celý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uplynulý </w:t>
      </w:r>
      <w:r w:rsidR="00F70C8E" w:rsidRPr="002D0E59">
        <w:rPr>
          <w:rFonts w:ascii="Arial" w:eastAsia="Arial" w:hAnsi="Arial" w:cs="Arial"/>
          <w:color w:val="000000"/>
          <w:sz w:val="24"/>
          <w:szCs w:val="24"/>
        </w:rPr>
        <w:t xml:space="preserve">rok </w:t>
      </w:r>
      <w:r>
        <w:rPr>
          <w:rFonts w:ascii="Arial" w:eastAsia="Arial" w:hAnsi="Arial" w:cs="Arial"/>
          <w:color w:val="000000"/>
          <w:sz w:val="24"/>
          <w:szCs w:val="24"/>
        </w:rPr>
        <w:t>výborné</w:t>
      </w:r>
      <w:r w:rsidR="00F70C8E" w:rsidRPr="002D0E59">
        <w:rPr>
          <w:rFonts w:ascii="Arial" w:eastAsia="Arial" w:hAnsi="Arial" w:cs="Arial"/>
          <w:color w:val="000000"/>
          <w:sz w:val="24"/>
          <w:szCs w:val="24"/>
        </w:rPr>
        <w:t xml:space="preserve"> výsledky a </w:t>
      </w:r>
      <w:r>
        <w:rPr>
          <w:rFonts w:ascii="Arial" w:eastAsia="Arial" w:hAnsi="Arial" w:cs="Arial"/>
          <w:color w:val="000000"/>
          <w:sz w:val="24"/>
          <w:szCs w:val="24"/>
        </w:rPr>
        <w:t>skvěle dobříšskou</w:t>
      </w:r>
      <w:r w:rsidR="00F70C8E" w:rsidRPr="002D0E59">
        <w:rPr>
          <w:rFonts w:ascii="Arial" w:eastAsia="Arial" w:hAnsi="Arial" w:cs="Arial"/>
          <w:color w:val="000000"/>
          <w:sz w:val="24"/>
          <w:szCs w:val="24"/>
        </w:rPr>
        <w:t xml:space="preserve"> jednotu reprezentoval!  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26C2A"/>
          <w:sz w:val="24"/>
          <w:szCs w:val="24"/>
        </w:rPr>
      </w:pPr>
      <w:r>
        <w:rPr>
          <w:rFonts w:ascii="Arial" w:eastAsia="Arial" w:hAnsi="Arial" w:cs="Arial"/>
          <w:b/>
          <w:color w:val="126C2A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26C2A"/>
          <w:sz w:val="24"/>
          <w:szCs w:val="24"/>
        </w:rPr>
        <w:t xml:space="preserve">      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26C2A"/>
          <w:sz w:val="24"/>
          <w:szCs w:val="24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126C2A"/>
          <w:sz w:val="24"/>
          <w:szCs w:val="24"/>
        </w:rPr>
        <w:t>K bodu 5. a 6.  Zprávy ze sekretariátu + různé</w:t>
      </w:r>
    </w:p>
    <w:p w:rsidR="005D2383" w:rsidRPr="002D0E59" w:rsidRDefault="002D0E5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</w:t>
      </w:r>
      <w:r w:rsidRPr="002D0E59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G</w:t>
      </w:r>
      <w:r w:rsidR="00F70C8E" w:rsidRPr="002D0E59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ranty na rok 2020 </w:t>
      </w:r>
    </w:p>
    <w:p w:rsidR="005D2383" w:rsidRDefault="00F70C8E" w:rsidP="002D0E59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Odbor všestrannosti z T. J. na SŽ</w:t>
      </w:r>
    </w:p>
    <w:p w:rsidR="005D2383" w:rsidRDefault="00F70C8E" w:rsidP="002D0E59">
      <w:pPr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4"/>
          <w:szCs w:val="24"/>
        </w:rPr>
        <w:t>Vzdělávání cvičitelů – Projekt I a II</w:t>
      </w:r>
    </w:p>
    <w:p w:rsidR="005D2383" w:rsidRDefault="00F70C8E" w:rsidP="002D0E59">
      <w:pPr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4"/>
          <w:szCs w:val="24"/>
        </w:rPr>
        <w:t>podpora činnosti župních OV</w:t>
      </w:r>
    </w:p>
    <w:p w:rsidR="005D2383" w:rsidRDefault="00F70C8E" w:rsidP="002D0E59">
      <w:pPr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4"/>
          <w:szCs w:val="24"/>
        </w:rPr>
        <w:t>vybavení tělocvičen – Projekt I a II</w:t>
      </w:r>
    </w:p>
    <w:p w:rsidR="005D2383" w:rsidRDefault="00F70C8E" w:rsidP="002D0E59">
      <w:pPr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  <w:szCs w:val="24"/>
        </w:rPr>
        <w:t>statistika odborů všestrannosti</w:t>
      </w:r>
      <w:r>
        <w:rPr>
          <w:rFonts w:ascii="Arial" w:eastAsia="Arial" w:hAnsi="Arial" w:cs="Arial"/>
          <w:color w:val="00000A"/>
          <w:sz w:val="24"/>
          <w:szCs w:val="24"/>
        </w:rPr>
        <w:tab/>
      </w:r>
      <w:r>
        <w:rPr>
          <w:rFonts w:ascii="Arial" w:eastAsia="Arial" w:hAnsi="Arial" w:cs="Arial"/>
          <w:color w:val="00000A"/>
          <w:sz w:val="24"/>
          <w:szCs w:val="24"/>
        </w:rPr>
        <w:tab/>
      </w:r>
      <w:r>
        <w:rPr>
          <w:rFonts w:ascii="Arial" w:eastAsia="Arial" w:hAnsi="Arial" w:cs="Arial"/>
          <w:color w:val="00000A"/>
          <w:sz w:val="24"/>
          <w:szCs w:val="24"/>
        </w:rPr>
        <w:tab/>
      </w:r>
      <w:r>
        <w:rPr>
          <w:rFonts w:ascii="Arial" w:eastAsia="Arial" w:hAnsi="Arial" w:cs="Arial"/>
          <w:color w:val="00000A"/>
          <w:sz w:val="24"/>
          <w:szCs w:val="24"/>
        </w:rPr>
        <w:tab/>
        <w:t xml:space="preserve"> </w:t>
      </w:r>
    </w:p>
    <w:p w:rsidR="005D2383" w:rsidRDefault="00F70C8E" w:rsidP="002D0E59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Členská základna – registrace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5D2383" w:rsidRDefault="00F70C8E" w:rsidP="002D0E59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Výkaz vzdělavatelské činnosti za r. 2019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</w:t>
      </w:r>
    </w:p>
    <w:p w:rsidR="005D2383" w:rsidRDefault="00F70C8E" w:rsidP="002D0E59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Registrace sportovních oddílů SŽ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ind w:left="680" w:hanging="112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5D2383" w:rsidRDefault="00F70C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Všechny termíny pro odevzdání výše uvedených aktivit byly splněny, za což je třeba poděkovat </w:t>
      </w:r>
      <w:r w:rsidR="002D0E59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ses.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tajemnici, která mnohačetnými urgencemi zajistila včasné předání</w:t>
      </w:r>
      <w:r w:rsidR="002D0E59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útvarům ČOS – poskytovatelům finančních prostředků!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112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 xml:space="preserve"> </w:t>
      </w:r>
    </w:p>
    <w:tbl>
      <w:tblPr>
        <w:tblStyle w:val="a5"/>
        <w:tblW w:w="100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5D2383" w:rsidTr="002D0E59">
        <w:tc>
          <w:tcPr>
            <w:tcW w:w="10038" w:type="dxa"/>
            <w:shd w:val="clear" w:color="auto" w:fill="auto"/>
          </w:tcPr>
          <w:p w:rsidR="005D2383" w:rsidRPr="002D0E59" w:rsidRDefault="00F70C8E" w:rsidP="002D0E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  <w:r w:rsidRP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 xml:space="preserve">Neodebrané </w:t>
            </w:r>
            <w:r w:rsid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členské spolkové známky</w:t>
            </w:r>
            <w:r w:rsidRP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 xml:space="preserve"> na </w:t>
            </w:r>
            <w:r w:rsid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 xml:space="preserve">r. </w:t>
            </w:r>
            <w:r w:rsidRP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2020</w:t>
            </w:r>
            <w:r w:rsidRP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 xml:space="preserve">: </w:t>
            </w:r>
            <w:r w:rsidRP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T.</w:t>
            </w:r>
            <w:r w:rsid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 w:rsidRP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 xml:space="preserve">J. Sokol Středokluky </w:t>
            </w:r>
            <w:r w:rsid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 xml:space="preserve">(nebyl </w:t>
            </w:r>
            <w:r w:rsidRP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nepředložen jmenný seznam členů jednoty</w:t>
            </w:r>
            <w:r w:rsid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)</w:t>
            </w:r>
            <w:r w:rsidRP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 xml:space="preserve"> !!!!  </w:t>
            </w:r>
          </w:p>
        </w:tc>
      </w:tr>
      <w:tr w:rsidR="005D2383" w:rsidTr="002D0E59">
        <w:tc>
          <w:tcPr>
            <w:tcW w:w="10038" w:type="dxa"/>
            <w:shd w:val="clear" w:color="auto" w:fill="auto"/>
          </w:tcPr>
          <w:p w:rsidR="005D2383" w:rsidRPr="002D0E59" w:rsidRDefault="002D0E59" w:rsidP="002D0E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sym w:font="Wingdings 3" w:char="F0C6"/>
            </w: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 w:rsidR="00F70C8E" w:rsidRP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plný počet známek neodebral</w:t>
            </w: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y</w:t>
            </w:r>
            <w:r w:rsidR="00F70C8E" w:rsidRP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dosud T. J. Sokol -</w:t>
            </w:r>
            <w:r w:rsidR="00F70C8E" w:rsidRPr="002D0E59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 xml:space="preserve"> Beroun</w:t>
            </w: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, Králův Dvůr a Mníšek            pod Brdy</w:t>
            </w:r>
          </w:p>
        </w:tc>
      </w:tr>
    </w:tbl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2D0E59" w:rsidRDefault="002D0E59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2D0E59" w:rsidRDefault="002D0E59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2D0E59" w:rsidRDefault="002D0E59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2D0E59" w:rsidRDefault="002D0E59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2D0E59" w:rsidRDefault="002D0E59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5D2383" w:rsidRDefault="002D0E59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T. J.</w:t>
      </w:r>
      <w:r w:rsidR="00F70C8E">
        <w:rPr>
          <w:rFonts w:ascii="Arial" w:eastAsia="Arial" w:hAnsi="Arial" w:cs="Arial"/>
          <w:b/>
          <w:color w:val="00000A"/>
          <w:sz w:val="22"/>
          <w:szCs w:val="22"/>
        </w:rPr>
        <w:t xml:space="preserve">, které dosud nepředložily </w:t>
      </w:r>
      <w:r>
        <w:rPr>
          <w:rFonts w:ascii="Arial" w:eastAsia="Arial" w:hAnsi="Arial" w:cs="Arial"/>
          <w:b/>
          <w:color w:val="00000A"/>
          <w:sz w:val="22"/>
          <w:szCs w:val="22"/>
        </w:rPr>
        <w:t>do kanceláře SŽ Jungmannovy</w:t>
      </w:r>
      <w:r w:rsidR="00F70C8E">
        <w:rPr>
          <w:rFonts w:ascii="Arial" w:eastAsia="Arial" w:hAnsi="Arial" w:cs="Arial"/>
          <w:b/>
          <w:color w:val="00000A"/>
          <w:sz w:val="22"/>
          <w:szCs w:val="22"/>
        </w:rPr>
        <w:t xml:space="preserve"> účetní </w:t>
      </w:r>
      <w:r>
        <w:rPr>
          <w:rFonts w:ascii="Arial" w:eastAsia="Arial" w:hAnsi="Arial" w:cs="Arial"/>
          <w:b/>
          <w:color w:val="00000A"/>
          <w:sz w:val="22"/>
          <w:szCs w:val="22"/>
        </w:rPr>
        <w:t>u</w:t>
      </w:r>
      <w:r w:rsidR="00F70C8E">
        <w:rPr>
          <w:rFonts w:ascii="Arial" w:eastAsia="Arial" w:hAnsi="Arial" w:cs="Arial"/>
          <w:b/>
          <w:color w:val="00000A"/>
          <w:sz w:val="22"/>
          <w:szCs w:val="22"/>
        </w:rPr>
        <w:t>závěr</w:t>
      </w:r>
      <w:r>
        <w:rPr>
          <w:rFonts w:ascii="Arial" w:eastAsia="Arial" w:hAnsi="Arial" w:cs="Arial"/>
          <w:b/>
          <w:color w:val="00000A"/>
          <w:sz w:val="22"/>
          <w:szCs w:val="22"/>
        </w:rPr>
        <w:t>ku za r.</w:t>
      </w:r>
      <w:r w:rsidR="00F70C8E">
        <w:rPr>
          <w:rFonts w:ascii="Arial" w:eastAsia="Arial" w:hAnsi="Arial" w:cs="Arial"/>
          <w:b/>
          <w:color w:val="00000A"/>
          <w:sz w:val="22"/>
          <w:szCs w:val="22"/>
        </w:rPr>
        <w:t xml:space="preserve"> 2019, </w:t>
      </w: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vyzýváme, k dodání </w:t>
      </w:r>
      <w:r w:rsidR="00F70C8E">
        <w:rPr>
          <w:rFonts w:ascii="Arial" w:eastAsia="Arial" w:hAnsi="Arial" w:cs="Arial"/>
          <w:b/>
          <w:color w:val="00000A"/>
          <w:sz w:val="22"/>
          <w:szCs w:val="22"/>
        </w:rPr>
        <w:t xml:space="preserve"> </w:t>
      </w:r>
      <w:r w:rsidR="00F70C8E" w:rsidRPr="002D0E59">
        <w:rPr>
          <w:rFonts w:ascii="Arial" w:eastAsia="Arial" w:hAnsi="Arial" w:cs="Arial"/>
          <w:b/>
          <w:color w:val="00000A"/>
          <w:sz w:val="22"/>
          <w:szCs w:val="22"/>
          <w:u w:val="single"/>
        </w:rPr>
        <w:t>obratem</w:t>
      </w:r>
      <w:r w:rsidR="00F70C8E">
        <w:rPr>
          <w:rFonts w:ascii="Arial" w:eastAsia="Arial" w:hAnsi="Arial" w:cs="Arial"/>
          <w:b/>
          <w:color w:val="00000A"/>
          <w:sz w:val="22"/>
          <w:szCs w:val="22"/>
        </w:rPr>
        <w:t>!!!</w:t>
      </w:r>
    </w:p>
    <w:p w:rsidR="002D0E59" w:rsidRDefault="002D0E59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P</w:t>
      </w:r>
      <w:r w:rsidR="002D0E59">
        <w:rPr>
          <w:rFonts w:ascii="Arial" w:eastAsia="Arial" w:hAnsi="Arial" w:cs="Arial"/>
          <w:b/>
          <w:color w:val="00000A"/>
          <w:sz w:val="22"/>
          <w:szCs w:val="22"/>
        </w:rPr>
        <w:t>ředsednictvo SŽ Jungmannovy</w:t>
      </w: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 schválilo pro potřeby kanceláře zakoupení </w:t>
      </w:r>
      <w:r w:rsidR="002D0E59">
        <w:rPr>
          <w:rFonts w:ascii="Arial" w:eastAsia="Arial" w:hAnsi="Arial" w:cs="Arial"/>
          <w:b/>
          <w:color w:val="00000A"/>
          <w:sz w:val="22"/>
          <w:szCs w:val="22"/>
        </w:rPr>
        <w:t xml:space="preserve">web </w:t>
      </w:r>
      <w:r>
        <w:rPr>
          <w:rFonts w:ascii="Arial" w:eastAsia="Arial" w:hAnsi="Arial" w:cs="Arial"/>
          <w:b/>
          <w:color w:val="00000A"/>
          <w:sz w:val="22"/>
          <w:szCs w:val="22"/>
        </w:rPr>
        <w:t>kamery</w:t>
      </w:r>
      <w:r w:rsidR="002D0E59">
        <w:rPr>
          <w:rFonts w:ascii="Arial" w:eastAsia="Arial" w:hAnsi="Arial" w:cs="Arial"/>
          <w:b/>
          <w:color w:val="00000A"/>
          <w:sz w:val="22"/>
          <w:szCs w:val="22"/>
        </w:rPr>
        <w:t xml:space="preserve">     za účelem účasti na webinářích, příp. videokonferencích.</w:t>
      </w: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 </w:t>
      </w:r>
      <w:r w:rsidR="002D0E59">
        <w:rPr>
          <w:rFonts w:ascii="Arial" w:eastAsia="Arial" w:hAnsi="Arial" w:cs="Arial"/>
          <w:b/>
          <w:color w:val="00000A"/>
          <w:sz w:val="22"/>
          <w:szCs w:val="22"/>
        </w:rPr>
        <w:t xml:space="preserve">       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2D0E59" w:rsidRDefault="00F70C8E" w:rsidP="002D0E59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  <w:between w:val="nil"/>
        </w:pBdr>
        <w:ind w:left="833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 kontakty na web</w:t>
      </w:r>
      <w:r w:rsidR="002D0E59">
        <w:rPr>
          <w:rFonts w:ascii="Arial" w:eastAsia="Arial" w:hAnsi="Arial" w:cs="Arial"/>
          <w:b/>
          <w:color w:val="FF0000"/>
          <w:sz w:val="22"/>
          <w:szCs w:val="22"/>
        </w:rPr>
        <w:t>ových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stránkách </w:t>
      </w:r>
    </w:p>
    <w:p w:rsidR="005D2383" w:rsidRDefault="00F70C8E" w:rsidP="002D0E59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  <w:between w:val="nil"/>
        </w:pBdr>
        <w:ind w:left="833"/>
        <w:rPr>
          <w:rFonts w:ascii="Arial" w:eastAsia="Arial" w:hAnsi="Arial" w:cs="Arial"/>
          <w:color w:val="00000A"/>
        </w:rPr>
      </w:pPr>
      <w:hyperlink r:id="rId7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http://www.sokol.eu/obsah/5444/kontakty-tyrsuv-dum</w:t>
        </w:r>
      </w:hyperlink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 </w:t>
      </w:r>
    </w:p>
    <w:p w:rsidR="002D0E59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101FF"/>
          <w:sz w:val="24"/>
          <w:szCs w:val="24"/>
        </w:rPr>
      </w:pPr>
      <w:r>
        <w:rPr>
          <w:rFonts w:ascii="Arial" w:eastAsia="Arial" w:hAnsi="Arial" w:cs="Arial"/>
          <w:b/>
          <w:color w:val="0101FF"/>
        </w:rPr>
        <w:tab/>
      </w:r>
      <w:r>
        <w:rPr>
          <w:rFonts w:ascii="Arial" w:eastAsia="Arial" w:hAnsi="Arial" w:cs="Arial"/>
          <w:b/>
          <w:color w:val="0101FF"/>
        </w:rPr>
        <w:tab/>
      </w:r>
      <w:r>
        <w:rPr>
          <w:rFonts w:ascii="Arial" w:eastAsia="Arial" w:hAnsi="Arial" w:cs="Arial"/>
          <w:b/>
          <w:color w:val="0101FF"/>
        </w:rPr>
        <w:tab/>
      </w:r>
      <w:r>
        <w:rPr>
          <w:rFonts w:ascii="Arial" w:eastAsia="Arial" w:hAnsi="Arial" w:cs="Arial"/>
          <w:b/>
          <w:color w:val="0101FF"/>
          <w:sz w:val="24"/>
          <w:szCs w:val="24"/>
        </w:rPr>
        <w:t xml:space="preserve">  </w:t>
      </w:r>
    </w:p>
    <w:p w:rsidR="005D2383" w:rsidRDefault="00F70C8E" w:rsidP="002D0E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101FF"/>
          <w:sz w:val="24"/>
          <w:szCs w:val="24"/>
        </w:rPr>
        <w:t>webové stránky Sokolské župy Jungmannovy: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101FF"/>
          <w:sz w:val="24"/>
          <w:szCs w:val="24"/>
        </w:rPr>
        <w:tab/>
      </w:r>
      <w:r>
        <w:rPr>
          <w:rFonts w:ascii="Arial" w:eastAsia="Arial" w:hAnsi="Arial" w:cs="Arial"/>
          <w:b/>
          <w:color w:val="0101FF"/>
          <w:sz w:val="24"/>
          <w:szCs w:val="24"/>
        </w:rPr>
        <w:tab/>
      </w:r>
      <w:r>
        <w:rPr>
          <w:rFonts w:ascii="Arial" w:eastAsia="Arial" w:hAnsi="Arial" w:cs="Arial"/>
          <w:b/>
          <w:color w:val="0101FF"/>
          <w:sz w:val="24"/>
          <w:szCs w:val="24"/>
        </w:rPr>
        <w:tab/>
      </w:r>
      <w:r>
        <w:rPr>
          <w:rFonts w:ascii="Arial" w:eastAsia="Arial" w:hAnsi="Arial" w:cs="Arial"/>
          <w:b/>
          <w:color w:val="0101FF"/>
          <w:sz w:val="24"/>
          <w:szCs w:val="24"/>
        </w:rPr>
        <w:tab/>
        <w:t xml:space="preserve">   </w:t>
      </w:r>
      <w:hyperlink r:id="rId8">
        <w:r>
          <w:rPr>
            <w:rFonts w:ascii="Arial" w:eastAsia="Arial" w:hAnsi="Arial" w:cs="Arial"/>
            <w:b/>
            <w:color w:val="0101FF"/>
            <w:sz w:val="24"/>
            <w:szCs w:val="24"/>
            <w:u w:val="single"/>
          </w:rPr>
          <w:t>http://www.zupajungmannova.cz/</w:t>
        </w:r>
      </w:hyperlink>
    </w:p>
    <w:p w:rsidR="002D0E59" w:rsidRDefault="002D0E5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2D0E59" w:rsidRDefault="002D0E5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Informace o užívání nového vizuálního stylu dle Strategie SOKOL 2030 (viz internetové uložiště: </w:t>
      </w:r>
      <w:hyperlink r:id="rId9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www.brandcloud.pro</w:t>
        </w:r>
      </w:hyperlink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, uživatelské jméno: </w:t>
      </w:r>
      <w:hyperlink r:id="rId10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grafika@sokol.eu</w:t>
        </w:r>
      </w:hyperlink>
      <w:r>
        <w:rPr>
          <w:rFonts w:ascii="Arial" w:eastAsia="Arial" w:hAnsi="Arial" w:cs="Arial"/>
          <w:b/>
          <w:color w:val="00000A"/>
          <w:sz w:val="24"/>
          <w:szCs w:val="24"/>
        </w:rPr>
        <w:t>, heslo: sokol2030).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Sokolská župa Jungmannova má </w:t>
      </w: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novou e-mailovou adresu </w:t>
      </w:r>
      <w:r w:rsidR="002D0E59"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                                               </w:t>
      </w: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(v rámci přechodu </w:t>
      </w: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t>na G-Suite)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: </w:t>
      </w:r>
      <w:hyperlink r:id="rId11">
        <w:r>
          <w:rPr>
            <w:rFonts w:ascii="Arial" w:eastAsia="Arial" w:hAnsi="Arial" w:cs="Arial"/>
            <w:b/>
            <w:color w:val="00000A"/>
            <w:sz w:val="24"/>
            <w:szCs w:val="24"/>
          </w:rPr>
          <w:t>zjungmannova@sokol.eu</w:t>
        </w:r>
      </w:hyperlink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FF3300"/>
          <w:sz w:val="28"/>
          <w:szCs w:val="28"/>
        </w:rPr>
        <w:t xml:space="preserve">Termíny zasedání Předsednictva SŽ Jungmannovy </w:t>
      </w:r>
    </w:p>
    <w:p w:rsidR="005D2383" w:rsidRDefault="00F70C8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FF3300"/>
          <w:sz w:val="28"/>
          <w:szCs w:val="28"/>
        </w:rPr>
        <w:t>pro I.pololetí 2020</w:t>
      </w: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26"/>
          <w:szCs w:val="26"/>
        </w:rPr>
      </w:pPr>
    </w:p>
    <w:tbl>
      <w:tblPr>
        <w:tblStyle w:val="a6"/>
        <w:tblW w:w="5103" w:type="dxa"/>
        <w:tblInd w:w="2830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5D2383" w:rsidTr="002D0E5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18. 3. 2020    </w:t>
            </w:r>
          </w:p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nekonáno COVID-19</w:t>
            </w:r>
          </w:p>
        </w:tc>
      </w:tr>
      <w:tr w:rsidR="005D2383" w:rsidTr="002D0E59"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15. 4. 2020</w:t>
            </w:r>
          </w:p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nekonáno COVID-19</w:t>
            </w:r>
          </w:p>
        </w:tc>
      </w:tr>
      <w:tr w:rsidR="005D2383" w:rsidTr="002D0E5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83" w:rsidRDefault="002D0E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6"/>
                <w:szCs w:val="26"/>
              </w:rPr>
              <w:t>v</w:t>
            </w:r>
            <w:r w:rsidR="00F70C8E">
              <w:rPr>
                <w:rFonts w:ascii="Arial" w:eastAsia="Arial" w:hAnsi="Arial" w:cs="Arial"/>
                <w:b/>
                <w:color w:val="00000A"/>
                <w:sz w:val="26"/>
                <w:szCs w:val="26"/>
              </w:rPr>
              <w:t xml:space="preserve">alná hromada </w:t>
            </w:r>
            <w:r>
              <w:rPr>
                <w:rFonts w:ascii="Arial" w:eastAsia="Arial" w:hAnsi="Arial" w:cs="Arial"/>
                <w:b/>
                <w:color w:val="00000A"/>
                <w:sz w:val="26"/>
                <w:szCs w:val="26"/>
              </w:rPr>
              <w:t>SŽ</w:t>
            </w:r>
          </w:p>
          <w:p w:rsidR="007820D8" w:rsidRDefault="002D0E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>NOVÝ TERMÍN:</w:t>
            </w:r>
            <w:r w:rsidR="00F70C8E"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 xml:space="preserve"> 24.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 xml:space="preserve"> </w:t>
            </w:r>
            <w:r w:rsidR="00F70C8E"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>6.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 xml:space="preserve"> </w:t>
            </w:r>
            <w:r w:rsidR="00F70C8E"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 xml:space="preserve">2020  </w:t>
            </w:r>
          </w:p>
          <w:p w:rsidR="005D2383" w:rsidRDefault="007820D8" w:rsidP="007820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>s místem</w:t>
            </w:r>
            <w:r w:rsidR="00F70C8E"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 xml:space="preserve"> konání 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 xml:space="preserve">v T. J. Sokol 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 xml:space="preserve">Dobříš </w:t>
            </w:r>
            <w:r w:rsidR="00F70C8E"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 xml:space="preserve">sokolovna </w:t>
            </w:r>
          </w:p>
        </w:tc>
      </w:tr>
      <w:tr w:rsidR="005D2383" w:rsidTr="002D0E5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83" w:rsidRDefault="00F70C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6"/>
                <w:szCs w:val="26"/>
              </w:rPr>
              <w:t>17. 6. 2020</w:t>
            </w:r>
          </w:p>
        </w:tc>
      </w:tr>
    </w:tbl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</w:p>
    <w:p w:rsidR="007820D8" w:rsidRDefault="007820D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</w:p>
    <w:p w:rsidR="005D2383" w:rsidRDefault="005D23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</w:p>
    <w:p w:rsidR="005D2383" w:rsidRDefault="00F70C8E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</w:pPr>
      <w:r>
        <w:rPr>
          <w:sz w:val="22"/>
          <w:szCs w:val="22"/>
        </w:rPr>
        <w:t xml:space="preserve">zápis zapsala dne: </w:t>
      </w:r>
      <w:r>
        <w:rPr>
          <w:sz w:val="22"/>
          <w:szCs w:val="22"/>
        </w:rPr>
        <w:t>20.</w:t>
      </w:r>
      <w:r w:rsidR="007820D8">
        <w:rPr>
          <w:sz w:val="22"/>
          <w:szCs w:val="22"/>
        </w:rPr>
        <w:t xml:space="preserve"> </w:t>
      </w:r>
      <w:r>
        <w:rPr>
          <w:sz w:val="22"/>
          <w:szCs w:val="22"/>
        </w:rPr>
        <w:t>5.</w:t>
      </w:r>
      <w:r>
        <w:rPr>
          <w:sz w:val="22"/>
          <w:szCs w:val="22"/>
        </w:rPr>
        <w:t xml:space="preserve"> 2020           </w:t>
      </w:r>
      <w:r w:rsidR="007820D8">
        <w:rPr>
          <w:sz w:val="22"/>
          <w:szCs w:val="22"/>
        </w:rPr>
        <w:t xml:space="preserve"> </w:t>
      </w:r>
      <w:r w:rsidR="007820D8">
        <w:rPr>
          <w:sz w:val="22"/>
          <w:szCs w:val="22"/>
        </w:rPr>
        <w:tab/>
      </w:r>
      <w:r w:rsidR="007820D8">
        <w:rPr>
          <w:sz w:val="22"/>
          <w:szCs w:val="22"/>
        </w:rPr>
        <w:tab/>
        <w:t xml:space="preserve">Ivanka Caldová,  jednatelka </w:t>
      </w:r>
      <w:bookmarkStart w:id="2" w:name="_GoBack"/>
      <w:bookmarkEnd w:id="2"/>
      <w:r>
        <w:rPr>
          <w:sz w:val="22"/>
          <w:szCs w:val="22"/>
        </w:rPr>
        <w:t>v.r.</w:t>
      </w:r>
    </w:p>
    <w:p w:rsidR="005D2383" w:rsidRDefault="00F70C8E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</w:pPr>
      <w:r>
        <w:rPr>
          <w:sz w:val="22"/>
          <w:szCs w:val="22"/>
        </w:rPr>
        <w:t xml:space="preserve">zápis schválila:                                                </w:t>
      </w:r>
      <w:r>
        <w:rPr>
          <w:sz w:val="22"/>
          <w:szCs w:val="22"/>
        </w:rPr>
        <w:tab/>
        <w:t>Hana Moučková, starostka  v.r.</w:t>
      </w:r>
    </w:p>
    <w:sectPr w:rsidR="005D2383">
      <w:headerReference w:type="default" r:id="rId12"/>
      <w:footerReference w:type="default" r:id="rId13"/>
      <w:pgSz w:w="11906" w:h="16838"/>
      <w:pgMar w:top="720" w:right="726" w:bottom="624" w:left="1142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8E" w:rsidRDefault="00F70C8E">
      <w:r>
        <w:separator/>
      </w:r>
    </w:p>
  </w:endnote>
  <w:endnote w:type="continuationSeparator" w:id="0">
    <w:p w:rsidR="00F70C8E" w:rsidRDefault="00F7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83" w:rsidRDefault="00F70C8E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A"/>
      </w:rPr>
    </w:pPr>
    <w:r>
      <w:rPr>
        <w:rFonts w:ascii="Arial" w:eastAsia="Arial" w:hAnsi="Arial" w:cs="Arial"/>
        <w:color w:val="00000A"/>
      </w:rPr>
      <w:fldChar w:fldCharType="begin"/>
    </w:r>
    <w:r>
      <w:rPr>
        <w:rFonts w:ascii="Arial" w:eastAsia="Arial" w:hAnsi="Arial" w:cs="Arial"/>
        <w:color w:val="00000A"/>
      </w:rPr>
      <w:instrText>PAGE</w:instrText>
    </w:r>
    <w:r w:rsidR="00D476F9">
      <w:rPr>
        <w:rFonts w:ascii="Arial" w:eastAsia="Arial" w:hAnsi="Arial" w:cs="Arial"/>
        <w:color w:val="00000A"/>
      </w:rPr>
      <w:fldChar w:fldCharType="separate"/>
    </w:r>
    <w:r w:rsidR="007820D8">
      <w:rPr>
        <w:rFonts w:ascii="Arial" w:eastAsia="Arial" w:hAnsi="Arial" w:cs="Arial"/>
        <w:noProof/>
        <w:color w:val="00000A"/>
      </w:rPr>
      <w:t>5</w:t>
    </w:r>
    <w:r>
      <w:rPr>
        <w:rFonts w:ascii="Arial" w:eastAsia="Arial" w:hAnsi="Arial" w:cs="Arial"/>
        <w:color w:val="00000A"/>
      </w:rPr>
      <w:fldChar w:fldCharType="end"/>
    </w:r>
  </w:p>
  <w:p w:rsidR="005D2383" w:rsidRDefault="005D2383">
    <w:pPr>
      <w:widowControl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8E" w:rsidRDefault="00F70C8E">
      <w:r>
        <w:separator/>
      </w:r>
    </w:p>
  </w:footnote>
  <w:footnote w:type="continuationSeparator" w:id="0">
    <w:p w:rsidR="00F70C8E" w:rsidRDefault="00F70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83" w:rsidRDefault="00F70C8E">
    <w:pPr>
      <w:widowControl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A"/>
      </w:rPr>
    </w:pPr>
    <w:r>
      <w:rPr>
        <w:rFonts w:ascii="Arial Narrow" w:eastAsia="Arial Narrow" w:hAnsi="Arial Narrow" w:cs="Arial Narrow"/>
        <w:color w:val="333333"/>
        <w:sz w:val="18"/>
        <w:szCs w:val="18"/>
      </w:rPr>
      <w:tab/>
    </w:r>
    <w:r>
      <w:rPr>
        <w:rFonts w:ascii="Arial Narrow" w:eastAsia="Arial Narrow" w:hAnsi="Arial Narrow" w:cs="Arial Narrow"/>
        <w:color w:val="333333"/>
        <w:sz w:val="18"/>
        <w:szCs w:val="18"/>
      </w:rPr>
      <w:tab/>
      <w:t xml:space="preserve"> </w:t>
    </w:r>
    <w:r>
      <w:rPr>
        <w:rFonts w:ascii="Arial Narrow" w:eastAsia="Arial Narrow" w:hAnsi="Arial Narrow" w:cs="Arial Narrow"/>
        <w:color w:val="333333"/>
        <w:sz w:val="18"/>
        <w:szCs w:val="18"/>
      </w:rPr>
      <w:tab/>
    </w:r>
    <w:r>
      <w:rPr>
        <w:rFonts w:ascii="Arial Narrow" w:eastAsia="Arial Narrow" w:hAnsi="Arial Narrow" w:cs="Arial Narrow"/>
        <w:color w:val="333333"/>
        <w:sz w:val="18"/>
        <w:szCs w:val="18"/>
      </w:rPr>
      <w:tab/>
      <w:t xml:space="preserve">     </w:t>
    </w:r>
    <w:r>
      <w:rPr>
        <w:rFonts w:ascii="Arial Narrow" w:eastAsia="Arial Narrow" w:hAnsi="Arial Narrow" w:cs="Arial Narrow"/>
        <w:b/>
        <w:color w:val="333333"/>
      </w:rPr>
      <w:t xml:space="preserve">Sokolská župa Jungmannova, </w:t>
    </w:r>
    <w:r>
      <w:rPr>
        <w:noProof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673100</wp:posOffset>
          </wp:positionH>
          <wp:positionV relativeFrom="paragraph">
            <wp:posOffset>-197484</wp:posOffset>
          </wp:positionV>
          <wp:extent cx="519430" cy="521335"/>
          <wp:effectExtent l="0" t="0" r="0" b="0"/>
          <wp:wrapSquare wrapText="bothSides" distT="0" distB="0" distL="0" distR="0"/>
          <wp:docPr id="1" name="image1.jpg" descr="logo Sokol 11-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okol 11-07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430" cy="521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2383" w:rsidRDefault="00F70C8E">
    <w:pPr>
      <w:widowControl/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333333"/>
      </w:rPr>
    </w:pPr>
    <w:r>
      <w:rPr>
        <w:rFonts w:ascii="Arial Narrow" w:eastAsia="Arial Narrow" w:hAnsi="Arial Narrow" w:cs="Arial Narrow"/>
        <w:b/>
        <w:color w:val="333333"/>
      </w:rPr>
      <w:tab/>
    </w:r>
    <w:r>
      <w:rPr>
        <w:rFonts w:ascii="Arial Narrow" w:eastAsia="Arial Narrow" w:hAnsi="Arial Narrow" w:cs="Arial Narrow"/>
        <w:b/>
        <w:color w:val="333333"/>
      </w:rPr>
      <w:tab/>
    </w:r>
    <w:r>
      <w:rPr>
        <w:rFonts w:ascii="Arial Narrow" w:eastAsia="Arial Narrow" w:hAnsi="Arial Narrow" w:cs="Arial Narrow"/>
        <w:b/>
        <w:color w:val="333333"/>
      </w:rPr>
      <w:tab/>
    </w:r>
    <w:r>
      <w:rPr>
        <w:rFonts w:ascii="Arial Narrow" w:eastAsia="Arial Narrow" w:hAnsi="Arial Narrow" w:cs="Arial Narrow"/>
        <w:b/>
        <w:color w:val="333333"/>
      </w:rPr>
      <w:t>Újezd  450/40 - Tyršův dům, 118 01  Praha 1 – Malá Strana</w:t>
    </w:r>
  </w:p>
  <w:p w:rsidR="005D2383" w:rsidRDefault="005D2383">
    <w:pPr>
      <w:widowControl/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2381"/>
    <w:multiLevelType w:val="multilevel"/>
    <w:tmpl w:val="CDF6D1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"/>
      <w:lvlJc w:val="left"/>
      <w:pPr>
        <w:ind w:left="3960" w:hanging="360"/>
      </w:pPr>
    </w:lvl>
    <w:lvl w:ilvl="6">
      <w:start w:val="1"/>
      <w:numFmt w:val="bullet"/>
      <w:lvlText w:val="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241C7F06"/>
    <w:multiLevelType w:val="multilevel"/>
    <w:tmpl w:val="DA74570A"/>
    <w:lvl w:ilvl="0">
      <w:start w:val="1"/>
      <w:numFmt w:val="bullet"/>
      <w:lvlText w:val="-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"/>
      <w:lvlJc w:val="left"/>
      <w:pPr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"/>
      <w:lvlJc w:val="left"/>
      <w:pPr>
        <w:ind w:left="4680" w:hanging="360"/>
      </w:pPr>
    </w:lvl>
    <w:lvl w:ilvl="6">
      <w:start w:val="1"/>
      <w:numFmt w:val="bullet"/>
      <w:lvlText w:val=""/>
      <w:lvlJc w:val="left"/>
      <w:pPr>
        <w:ind w:left="5400" w:hanging="360"/>
      </w:p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27EF2D8F"/>
    <w:multiLevelType w:val="multilevel"/>
    <w:tmpl w:val="E1C24F80"/>
    <w:lvl w:ilvl="0">
      <w:start w:val="1"/>
      <w:numFmt w:val="bullet"/>
      <w:lvlText w:val=""/>
      <w:lvlJc w:val="left"/>
      <w:pPr>
        <w:ind w:left="780" w:hanging="360"/>
      </w:pPr>
      <w:rPr>
        <w:b/>
        <w:sz w:val="22"/>
        <w:szCs w:val="22"/>
      </w:rPr>
    </w:lvl>
    <w:lvl w:ilvl="1">
      <w:start w:val="1"/>
      <w:numFmt w:val="bullet"/>
      <w:lvlText w:val="◦"/>
      <w:lvlJc w:val="left"/>
      <w:pPr>
        <w:ind w:left="1140" w:hanging="360"/>
      </w:pPr>
      <w:rPr>
        <w:b/>
        <w:sz w:val="22"/>
        <w:szCs w:val="22"/>
      </w:rPr>
    </w:lvl>
    <w:lvl w:ilvl="2">
      <w:start w:val="1"/>
      <w:numFmt w:val="bullet"/>
      <w:lvlText w:val="▪"/>
      <w:lvlJc w:val="left"/>
      <w:pPr>
        <w:ind w:left="1500" w:hanging="360"/>
      </w:pPr>
      <w:rPr>
        <w:b/>
        <w:sz w:val="22"/>
        <w:szCs w:val="22"/>
      </w:rPr>
    </w:lvl>
    <w:lvl w:ilvl="3">
      <w:start w:val="1"/>
      <w:numFmt w:val="bullet"/>
      <w:lvlText w:val=""/>
      <w:lvlJc w:val="left"/>
      <w:pPr>
        <w:ind w:left="1860" w:hanging="360"/>
      </w:pPr>
      <w:rPr>
        <w:b/>
        <w:sz w:val="22"/>
        <w:szCs w:val="22"/>
      </w:rPr>
    </w:lvl>
    <w:lvl w:ilvl="4">
      <w:start w:val="1"/>
      <w:numFmt w:val="bullet"/>
      <w:lvlText w:val="◦"/>
      <w:lvlJc w:val="left"/>
      <w:pPr>
        <w:ind w:left="2220" w:hanging="360"/>
      </w:pPr>
      <w:rPr>
        <w:b/>
        <w:sz w:val="22"/>
        <w:szCs w:val="22"/>
      </w:rPr>
    </w:lvl>
    <w:lvl w:ilvl="5">
      <w:start w:val="1"/>
      <w:numFmt w:val="bullet"/>
      <w:lvlText w:val="▪"/>
      <w:lvlJc w:val="left"/>
      <w:pPr>
        <w:ind w:left="2580" w:hanging="360"/>
      </w:pPr>
      <w:rPr>
        <w:b/>
        <w:sz w:val="22"/>
        <w:szCs w:val="22"/>
      </w:rPr>
    </w:lvl>
    <w:lvl w:ilvl="6">
      <w:start w:val="1"/>
      <w:numFmt w:val="bullet"/>
      <w:lvlText w:val=""/>
      <w:lvlJc w:val="left"/>
      <w:pPr>
        <w:ind w:left="2940" w:hanging="360"/>
      </w:pPr>
      <w:rPr>
        <w:b/>
        <w:sz w:val="22"/>
        <w:szCs w:val="22"/>
      </w:rPr>
    </w:lvl>
    <w:lvl w:ilvl="7">
      <w:start w:val="1"/>
      <w:numFmt w:val="bullet"/>
      <w:lvlText w:val="◦"/>
      <w:lvlJc w:val="left"/>
      <w:pPr>
        <w:ind w:left="3300" w:hanging="360"/>
      </w:pPr>
      <w:rPr>
        <w:b/>
        <w:sz w:val="22"/>
        <w:szCs w:val="22"/>
      </w:rPr>
    </w:lvl>
    <w:lvl w:ilvl="8">
      <w:start w:val="1"/>
      <w:numFmt w:val="bullet"/>
      <w:lvlText w:val="▪"/>
      <w:lvlJc w:val="left"/>
      <w:pPr>
        <w:ind w:left="3660" w:hanging="360"/>
      </w:pPr>
      <w:rPr>
        <w:b/>
        <w:sz w:val="22"/>
        <w:szCs w:val="22"/>
      </w:rPr>
    </w:lvl>
  </w:abstractNum>
  <w:abstractNum w:abstractNumId="3" w15:restartNumberingAfterBreak="0">
    <w:nsid w:val="2D1B0E9C"/>
    <w:multiLevelType w:val="multilevel"/>
    <w:tmpl w:val="64384862"/>
    <w:lvl w:ilvl="0">
      <w:start w:val="1"/>
      <w:numFmt w:val="bullet"/>
      <w:lvlText w:val="-"/>
      <w:lvlJc w:val="left"/>
      <w:pPr>
        <w:ind w:left="1140" w:hanging="360"/>
      </w:pPr>
    </w:lvl>
    <w:lvl w:ilvl="1">
      <w:start w:val="1"/>
      <w:numFmt w:val="bullet"/>
      <w:lvlText w:val="o"/>
      <w:lvlJc w:val="left"/>
      <w:pPr>
        <w:ind w:left="1860" w:hanging="360"/>
      </w:pPr>
    </w:lvl>
    <w:lvl w:ilvl="2">
      <w:start w:val="1"/>
      <w:numFmt w:val="bullet"/>
      <w:lvlText w:val=""/>
      <w:lvlJc w:val="left"/>
      <w:pPr>
        <w:ind w:left="2580" w:hanging="360"/>
      </w:pPr>
    </w:lvl>
    <w:lvl w:ilvl="3">
      <w:start w:val="1"/>
      <w:numFmt w:val="bullet"/>
      <w:lvlText w:val=""/>
      <w:lvlJc w:val="left"/>
      <w:pPr>
        <w:ind w:left="3300" w:hanging="360"/>
      </w:pPr>
    </w:lvl>
    <w:lvl w:ilvl="4">
      <w:start w:val="1"/>
      <w:numFmt w:val="bullet"/>
      <w:lvlText w:val="o"/>
      <w:lvlJc w:val="left"/>
      <w:pPr>
        <w:ind w:left="4020" w:hanging="360"/>
      </w:pPr>
    </w:lvl>
    <w:lvl w:ilvl="5">
      <w:start w:val="1"/>
      <w:numFmt w:val="bullet"/>
      <w:lvlText w:val=""/>
      <w:lvlJc w:val="left"/>
      <w:pPr>
        <w:ind w:left="4740" w:hanging="360"/>
      </w:pPr>
    </w:lvl>
    <w:lvl w:ilvl="6">
      <w:start w:val="1"/>
      <w:numFmt w:val="bullet"/>
      <w:lvlText w:val=""/>
      <w:lvlJc w:val="left"/>
      <w:pPr>
        <w:ind w:left="5460" w:hanging="360"/>
      </w:pPr>
    </w:lvl>
    <w:lvl w:ilvl="7">
      <w:start w:val="1"/>
      <w:numFmt w:val="bullet"/>
      <w:lvlText w:val="o"/>
      <w:lvlJc w:val="left"/>
      <w:pPr>
        <w:ind w:left="6180" w:hanging="360"/>
      </w:pPr>
    </w:lvl>
    <w:lvl w:ilvl="8">
      <w:start w:val="1"/>
      <w:numFmt w:val="bullet"/>
      <w:lvlText w:val=""/>
      <w:lvlJc w:val="left"/>
      <w:pPr>
        <w:ind w:left="6900" w:hanging="360"/>
      </w:pPr>
    </w:lvl>
  </w:abstractNum>
  <w:abstractNum w:abstractNumId="4" w15:restartNumberingAfterBreak="0">
    <w:nsid w:val="2EB80C2C"/>
    <w:multiLevelType w:val="multilevel"/>
    <w:tmpl w:val="53D0D888"/>
    <w:lvl w:ilvl="0">
      <w:start w:val="1"/>
      <w:numFmt w:val="bullet"/>
      <w:lvlText w:val="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591366E"/>
    <w:multiLevelType w:val="multilevel"/>
    <w:tmpl w:val="B3F2F5C4"/>
    <w:lvl w:ilvl="0">
      <w:start w:val="1"/>
      <w:numFmt w:val="bullet"/>
      <w:lvlText w:val="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"/>
      <w:lvlJc w:val="left"/>
      <w:pPr>
        <w:ind w:left="3960" w:hanging="360"/>
      </w:pPr>
    </w:lvl>
    <w:lvl w:ilvl="6">
      <w:start w:val="1"/>
      <w:numFmt w:val="bullet"/>
      <w:lvlText w:val="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3B1B4524"/>
    <w:multiLevelType w:val="hybridMultilevel"/>
    <w:tmpl w:val="33B644C0"/>
    <w:lvl w:ilvl="0" w:tplc="889684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B3DE5"/>
    <w:multiLevelType w:val="multilevel"/>
    <w:tmpl w:val="5A76CDD8"/>
    <w:lvl w:ilvl="0">
      <w:start w:val="1"/>
      <w:numFmt w:val="bullet"/>
      <w:lvlText w:val="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"/>
      <w:lvlJc w:val="left"/>
      <w:pPr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"/>
      <w:lvlJc w:val="left"/>
      <w:pPr>
        <w:ind w:left="4680" w:hanging="360"/>
      </w:pPr>
    </w:lvl>
    <w:lvl w:ilvl="6">
      <w:start w:val="1"/>
      <w:numFmt w:val="bullet"/>
      <w:lvlText w:val=""/>
      <w:lvlJc w:val="left"/>
      <w:pPr>
        <w:ind w:left="5400" w:hanging="360"/>
      </w:p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5D1B1850"/>
    <w:multiLevelType w:val="multilevel"/>
    <w:tmpl w:val="D054CF8C"/>
    <w:lvl w:ilvl="0">
      <w:start w:val="1"/>
      <w:numFmt w:val="bullet"/>
      <w:lvlText w:val=""/>
      <w:lvlJc w:val="left"/>
      <w:pPr>
        <w:ind w:left="1169" w:hanging="360"/>
      </w:pPr>
    </w:lvl>
    <w:lvl w:ilvl="1">
      <w:start w:val="1"/>
      <w:numFmt w:val="bullet"/>
      <w:lvlText w:val="o"/>
      <w:lvlJc w:val="left"/>
      <w:pPr>
        <w:ind w:left="1889" w:hanging="360"/>
      </w:pPr>
    </w:lvl>
    <w:lvl w:ilvl="2">
      <w:start w:val="1"/>
      <w:numFmt w:val="bullet"/>
      <w:lvlText w:val=""/>
      <w:lvlJc w:val="left"/>
      <w:pPr>
        <w:ind w:left="2609" w:hanging="360"/>
      </w:pPr>
    </w:lvl>
    <w:lvl w:ilvl="3">
      <w:start w:val="1"/>
      <w:numFmt w:val="bullet"/>
      <w:lvlText w:val=""/>
      <w:lvlJc w:val="left"/>
      <w:pPr>
        <w:ind w:left="3329" w:hanging="360"/>
      </w:pPr>
    </w:lvl>
    <w:lvl w:ilvl="4">
      <w:start w:val="1"/>
      <w:numFmt w:val="bullet"/>
      <w:lvlText w:val="o"/>
      <w:lvlJc w:val="left"/>
      <w:pPr>
        <w:ind w:left="4049" w:hanging="360"/>
      </w:pPr>
    </w:lvl>
    <w:lvl w:ilvl="5">
      <w:start w:val="1"/>
      <w:numFmt w:val="bullet"/>
      <w:lvlText w:val=""/>
      <w:lvlJc w:val="left"/>
      <w:pPr>
        <w:ind w:left="4769" w:hanging="360"/>
      </w:pPr>
    </w:lvl>
    <w:lvl w:ilvl="6">
      <w:start w:val="1"/>
      <w:numFmt w:val="bullet"/>
      <w:lvlText w:val=""/>
      <w:lvlJc w:val="left"/>
      <w:pPr>
        <w:ind w:left="5489" w:hanging="360"/>
      </w:pPr>
    </w:lvl>
    <w:lvl w:ilvl="7">
      <w:start w:val="1"/>
      <w:numFmt w:val="bullet"/>
      <w:lvlText w:val="o"/>
      <w:lvlJc w:val="left"/>
      <w:pPr>
        <w:ind w:left="6209" w:hanging="360"/>
      </w:pPr>
    </w:lvl>
    <w:lvl w:ilvl="8">
      <w:start w:val="1"/>
      <w:numFmt w:val="bullet"/>
      <w:lvlText w:val=""/>
      <w:lvlJc w:val="left"/>
      <w:pPr>
        <w:ind w:left="6929" w:hanging="360"/>
      </w:pPr>
    </w:lvl>
  </w:abstractNum>
  <w:abstractNum w:abstractNumId="9" w15:restartNumberingAfterBreak="0">
    <w:nsid w:val="648A409D"/>
    <w:multiLevelType w:val="multilevel"/>
    <w:tmpl w:val="31BED21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◦"/>
      <w:lvlJc w:val="left"/>
      <w:pPr>
        <w:ind w:left="1140" w:hanging="360"/>
      </w:pPr>
      <w:rPr>
        <w:b/>
        <w:sz w:val="22"/>
        <w:szCs w:val="22"/>
      </w:rPr>
    </w:lvl>
    <w:lvl w:ilvl="2">
      <w:start w:val="1"/>
      <w:numFmt w:val="bullet"/>
      <w:lvlText w:val="▪"/>
      <w:lvlJc w:val="left"/>
      <w:pPr>
        <w:ind w:left="1500" w:hanging="360"/>
      </w:pPr>
      <w:rPr>
        <w:b/>
        <w:sz w:val="22"/>
        <w:szCs w:val="22"/>
      </w:rPr>
    </w:lvl>
    <w:lvl w:ilvl="3">
      <w:start w:val="1"/>
      <w:numFmt w:val="bullet"/>
      <w:lvlText w:val=""/>
      <w:lvlJc w:val="left"/>
      <w:pPr>
        <w:ind w:left="1860" w:hanging="360"/>
      </w:pPr>
      <w:rPr>
        <w:b/>
        <w:sz w:val="22"/>
        <w:szCs w:val="22"/>
      </w:rPr>
    </w:lvl>
    <w:lvl w:ilvl="4">
      <w:start w:val="1"/>
      <w:numFmt w:val="bullet"/>
      <w:lvlText w:val="◦"/>
      <w:lvlJc w:val="left"/>
      <w:pPr>
        <w:ind w:left="2220" w:hanging="360"/>
      </w:pPr>
      <w:rPr>
        <w:b/>
        <w:sz w:val="22"/>
        <w:szCs w:val="22"/>
      </w:rPr>
    </w:lvl>
    <w:lvl w:ilvl="5">
      <w:start w:val="1"/>
      <w:numFmt w:val="bullet"/>
      <w:lvlText w:val="▪"/>
      <w:lvlJc w:val="left"/>
      <w:pPr>
        <w:ind w:left="2580" w:hanging="360"/>
      </w:pPr>
      <w:rPr>
        <w:b/>
        <w:sz w:val="22"/>
        <w:szCs w:val="22"/>
      </w:rPr>
    </w:lvl>
    <w:lvl w:ilvl="6">
      <w:start w:val="1"/>
      <w:numFmt w:val="bullet"/>
      <w:lvlText w:val=""/>
      <w:lvlJc w:val="left"/>
      <w:pPr>
        <w:ind w:left="2940" w:hanging="360"/>
      </w:pPr>
      <w:rPr>
        <w:b/>
        <w:sz w:val="22"/>
        <w:szCs w:val="22"/>
      </w:rPr>
    </w:lvl>
    <w:lvl w:ilvl="7">
      <w:start w:val="1"/>
      <w:numFmt w:val="bullet"/>
      <w:lvlText w:val="◦"/>
      <w:lvlJc w:val="left"/>
      <w:pPr>
        <w:ind w:left="3300" w:hanging="360"/>
      </w:pPr>
      <w:rPr>
        <w:b/>
        <w:sz w:val="22"/>
        <w:szCs w:val="22"/>
      </w:rPr>
    </w:lvl>
    <w:lvl w:ilvl="8">
      <w:start w:val="1"/>
      <w:numFmt w:val="bullet"/>
      <w:lvlText w:val="▪"/>
      <w:lvlJc w:val="left"/>
      <w:pPr>
        <w:ind w:left="3660" w:hanging="360"/>
      </w:pPr>
      <w:rPr>
        <w:b/>
        <w:sz w:val="22"/>
        <w:szCs w:val="22"/>
      </w:rPr>
    </w:lvl>
  </w:abstractNum>
  <w:abstractNum w:abstractNumId="10" w15:restartNumberingAfterBreak="0">
    <w:nsid w:val="71452A3A"/>
    <w:multiLevelType w:val="multilevel"/>
    <w:tmpl w:val="45680B20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7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1" w15:restartNumberingAfterBreak="0">
    <w:nsid w:val="7B3023A7"/>
    <w:multiLevelType w:val="hybridMultilevel"/>
    <w:tmpl w:val="C81C56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83"/>
    <w:rsid w:val="002D0E59"/>
    <w:rsid w:val="00344D22"/>
    <w:rsid w:val="005D2383"/>
    <w:rsid w:val="005E753B"/>
    <w:rsid w:val="007820D8"/>
    <w:rsid w:val="00817007"/>
    <w:rsid w:val="00D476F9"/>
    <w:rsid w:val="00F7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CBCD"/>
  <w15:docId w15:val="{5C7C7439-6156-4725-9650-59B11502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  <w:between w:val="nil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pPr>
      <w:keepNext/>
      <w:widowControl/>
      <w:pBdr>
        <w:top w:val="nil"/>
        <w:left w:val="nil"/>
        <w:bottom w:val="nil"/>
        <w:right w:val="nil"/>
        <w:between w:val="nil"/>
      </w:pBdr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pPr>
      <w:keepNext/>
      <w:widowControl/>
      <w:pBdr>
        <w:top w:val="nil"/>
        <w:left w:val="nil"/>
        <w:bottom w:val="nil"/>
        <w:right w:val="nil"/>
        <w:between w:val="nil"/>
      </w:pBdr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pPr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pPr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10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Odstavecseseznamem">
    <w:name w:val="List Paragraph"/>
    <w:basedOn w:val="Normln"/>
    <w:uiPriority w:val="34"/>
    <w:qFormat/>
    <w:rsid w:val="00D4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jungmannova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kol.eu/obsah/5444/kontakty-tyrsuv-du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jungmannova@sokol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afika@soko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ndcloud.pr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Moučková</dc:creator>
  <cp:lastModifiedBy>Hana Moučková</cp:lastModifiedBy>
  <cp:revision>2</cp:revision>
  <dcterms:created xsi:type="dcterms:W3CDTF">2020-06-02T15:54:00Z</dcterms:created>
  <dcterms:modified xsi:type="dcterms:W3CDTF">2020-06-02T15:54:00Z</dcterms:modified>
</cp:coreProperties>
</file>