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7F" w:rsidRDefault="00521D7F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521D7F" w:rsidRDefault="00D32E31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15</w:t>
      </w:r>
    </w:p>
    <w:p w:rsidR="00521D7F" w:rsidRDefault="00D32E31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521D7F" w:rsidRDefault="00D32E31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16. 6. 2021</w:t>
      </w:r>
    </w:p>
    <w:p w:rsidR="00521D7F" w:rsidRDefault="00D32E31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521D7F" w:rsidRDefault="00521D7F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21D7F" w:rsidRDefault="00D32E31">
      <w:pPr>
        <w:pStyle w:val="Nadpis1"/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521D7F" w:rsidRDefault="00521D7F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:rsidR="00521D7F" w:rsidRDefault="00D32E31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521D7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521D7F" w:rsidRDefault="00D32E31">
      <w:pPr>
        <w:widowControl/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:rsidR="00521D7F" w:rsidRDefault="00D32E31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521D7F" w:rsidRDefault="00521D7F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521D7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D7F" w:rsidRDefault="00D32E31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14 + zápisů     </w:t>
            </w:r>
          </w:p>
          <w:p w:rsidR="00521D7F" w:rsidRDefault="00D32E31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521D7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D7F" w:rsidRDefault="00D32E31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521D7F" w:rsidRDefault="00D32E31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Jungmannovy </w:t>
            </w:r>
          </w:p>
        </w:tc>
      </w:tr>
      <w:tr w:rsidR="00521D7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D7F" w:rsidRDefault="00D32E31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521D7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1D7F" w:rsidRDefault="00D32E3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521D7F" w:rsidRDefault="00521D7F">
      <w:pPr>
        <w:widowControl/>
        <w:rPr>
          <w:sz w:val="22"/>
          <w:szCs w:val="22"/>
        </w:rPr>
      </w:pPr>
    </w:p>
    <w:p w:rsidR="00521D7F" w:rsidRDefault="00521D7F">
      <w:pPr>
        <w:jc w:val="both"/>
        <w:rPr>
          <w:rFonts w:ascii="Verdana" w:eastAsia="Verdana" w:hAnsi="Verdana" w:cs="Verdana"/>
        </w:rPr>
      </w:pPr>
    </w:p>
    <w:p w:rsidR="00521D7F" w:rsidRDefault="00D32E31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521D7F" w:rsidRDefault="00D32E31">
      <w:pPr>
        <w:widowControl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521D7F" w:rsidRDefault="00521D7F">
      <w:pPr>
        <w:widowControl/>
        <w:ind w:left="360"/>
        <w:jc w:val="both"/>
        <w:rPr>
          <w:color w:val="FF0000"/>
          <w:sz w:val="22"/>
          <w:szCs w:val="22"/>
        </w:rPr>
      </w:pPr>
    </w:p>
    <w:p w:rsidR="00521D7F" w:rsidRDefault="00D32E31">
      <w:pPr>
        <w:widowControl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521D7F" w:rsidRDefault="00D32E31">
      <w:pPr>
        <w:widowControl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>sledovat průběžně i aktuální informace na stránkách MŠMT (www.msmt.cz)</w:t>
      </w: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D32E3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521D7F" w:rsidRDefault="00521D7F">
      <w:pPr>
        <w:widowControl/>
        <w:jc w:val="both"/>
      </w:pPr>
    </w:p>
    <w:p w:rsidR="00521D7F" w:rsidRPr="00946768" w:rsidRDefault="00D32E31" w:rsidP="00946768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 w:rsidR="00946768" w:rsidRPr="00946768"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521D7F" w:rsidRDefault="00D32E31">
      <w:pPr>
        <w:pStyle w:val="Odstavecseseznamem"/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epidemiologickou situaci je třeba i nadále nepodceňovat s tím, že je třeba důsledně dodržovat aktuální opatření: </w:t>
      </w:r>
    </w:p>
    <w:p w:rsidR="00521D7F" w:rsidRDefault="003D4E7F">
      <w:pPr>
        <w:pStyle w:val="Odstavecseseznamem"/>
        <w:widowControl/>
        <w:jc w:val="both"/>
      </w:pPr>
      <w:hyperlink r:id="rId7">
        <w:r w:rsidR="00D32E31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:rsidR="00521D7F" w:rsidRDefault="003D4E7F">
      <w:pPr>
        <w:pStyle w:val="Odstavecseseznamem"/>
        <w:widowControl/>
        <w:jc w:val="both"/>
      </w:pPr>
      <w:hyperlink r:id="rId8">
        <w:r w:rsidR="00D32E31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:rsidR="00521D7F" w:rsidRDefault="003D4E7F">
      <w:pPr>
        <w:pStyle w:val="Odstavecseseznamem"/>
        <w:widowControl/>
        <w:jc w:val="both"/>
      </w:pPr>
      <w:hyperlink r:id="rId9">
        <w:r w:rsidR="00D32E31">
          <w:rPr>
            <w:rStyle w:val="Internetovodkaz"/>
            <w:rFonts w:ascii="Verdana" w:eastAsia="Verdana" w:hAnsi="Verdana" w:cs="Verdana"/>
            <w:b/>
            <w:bCs/>
          </w:rPr>
          <w:t>https://koronavirus.mzcr.cz/</w:t>
        </w:r>
      </w:hyperlink>
    </w:p>
    <w:p w:rsidR="00946768" w:rsidRDefault="003D4E7F" w:rsidP="00946768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</w:rPr>
      </w:pPr>
      <w:hyperlink r:id="rId10">
        <w:r w:rsidR="00D32E31">
          <w:rPr>
            <w:rStyle w:val="Internetovodkaz"/>
            <w:rFonts w:ascii="Verdana" w:eastAsia="Verdana" w:hAnsi="Verdana" w:cs="Verdana"/>
            <w:b/>
            <w:bCs/>
          </w:rPr>
          <w:t>https://covid.gov.cz/opatreni</w:t>
        </w:r>
      </w:hyperlink>
    </w:p>
    <w:p w:rsidR="00521D7F" w:rsidRPr="00946768" w:rsidRDefault="00D32E31" w:rsidP="00946768">
      <w:pPr>
        <w:pStyle w:val="Odstavecseseznamem"/>
        <w:widowControl/>
        <w:jc w:val="both"/>
      </w:pPr>
      <w:r w:rsidRPr="00946768">
        <w:rPr>
          <w:rStyle w:val="Internetovodkaz"/>
          <w:rFonts w:ascii="Verdana" w:eastAsia="Verdana" w:hAnsi="Verdana" w:cs="Verdana"/>
          <w:b/>
          <w:bCs/>
          <w:sz w:val="24"/>
          <w:szCs w:val="24"/>
        </w:rPr>
        <w:t xml:space="preserve">  </w:t>
      </w:r>
    </w:p>
    <w:p w:rsidR="00521D7F" w:rsidRPr="00946768" w:rsidRDefault="00D32E31" w:rsidP="00946768">
      <w:pPr>
        <w:pStyle w:val="Odstavecseseznamem"/>
        <w:widowControl/>
        <w:numPr>
          <w:ilvl w:val="0"/>
          <w:numId w:val="7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46768">
        <w:rPr>
          <w:rFonts w:ascii="Verdana" w:eastAsia="Verdana" w:hAnsi="Verdana" w:cs="Verdana"/>
          <w:b/>
          <w:color w:val="000000"/>
          <w:sz w:val="22"/>
          <w:szCs w:val="22"/>
        </w:rPr>
        <w:t>ses. podala informace o aktuálním dění v ČOS</w:t>
      </w:r>
      <w:r w:rsidRPr="0094676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946768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>vše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zásadní naleznete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na webových stránkách ČOS </w:t>
      </w:r>
      <w:hyperlink r:id="rId11">
        <w:r w:rsidR="00D32E31">
          <w:rPr>
            <w:rStyle w:val="Internetovodkaz"/>
            <w:rFonts w:ascii="Verdana" w:eastAsia="Verdana" w:hAnsi="Verdana" w:cs="Verdana"/>
            <w:sz w:val="22"/>
            <w:szCs w:val="22"/>
          </w:rPr>
          <w:t>www.sokol.eu</w:t>
        </w:r>
      </w:hyperlink>
    </w:p>
    <w:p w:rsidR="00521D7F" w:rsidRDefault="00521D7F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sz w:val="22"/>
          <w:szCs w:val="22"/>
        </w:rPr>
      </w:pPr>
    </w:p>
    <w:p w:rsidR="00521D7F" w:rsidRDefault="00D32E31">
      <w:pPr>
        <w:pStyle w:val="Odstavecseseznamem"/>
        <w:widowControl/>
        <w:numPr>
          <w:ilvl w:val="0"/>
          <w:numId w:val="8"/>
        </w:numPr>
        <w:jc w:val="both"/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</w:pPr>
      <w:r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>problematika členských spolkových příspěvků – v přípravě vysvětlující grafika – rozdíl mezi členským spolkovým příspěvkem a oddílovým příspěvkem:</w:t>
      </w:r>
    </w:p>
    <w:p w:rsidR="00521D7F" w:rsidRDefault="003D4E7F">
      <w:pPr>
        <w:pStyle w:val="Odstavecseseznamem"/>
        <w:widowControl/>
        <w:jc w:val="both"/>
      </w:pPr>
      <w:hyperlink r:id="rId12">
        <w:r w:rsidR="00D32E31">
          <w:rPr>
            <w:rStyle w:val="Internetovodkaz"/>
            <w:rFonts w:ascii="Verdana" w:eastAsia="Verdana" w:hAnsi="Verdana" w:cs="Verdana"/>
            <w:b/>
          </w:rPr>
          <w:t>https://prosokoly.sokol.eu/aktualita/rozdeleni-clenskeho-spolkoveho-prispevku</w:t>
        </w:r>
      </w:hyperlink>
    </w:p>
    <w:p w:rsidR="00521D7F" w:rsidRDefault="00521D7F">
      <w:pPr>
        <w:widowControl/>
        <w:jc w:val="both"/>
        <w:rPr>
          <w:rFonts w:ascii="Verdana" w:eastAsia="Verdana" w:hAnsi="Verdana" w:cs="Verdana"/>
          <w:sz w:val="22"/>
          <w:szCs w:val="22"/>
        </w:rPr>
      </w:pPr>
    </w:p>
    <w:p w:rsidR="00521D7F" w:rsidRPr="00946768" w:rsidRDefault="00D32E31">
      <w:pPr>
        <w:pStyle w:val="Odstavecseseznamem"/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dotační programy NSA</w:t>
      </w:r>
    </w:p>
    <w:p w:rsidR="00946768" w:rsidRDefault="00946768" w:rsidP="00946768">
      <w:pPr>
        <w:pStyle w:val="Odstavecseseznamem"/>
        <w:widowControl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NEINVESTIČNÍ</w:t>
      </w:r>
    </w:p>
    <w:p w:rsidR="00521D7F" w:rsidRDefault="00946768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CC00"/>
          <w:sz w:val="22"/>
          <w:szCs w:val="22"/>
        </w:rPr>
        <w:sym w:font="Wingdings 2" w:char="F06A"/>
      </w:r>
      <w:r w:rsidR="00D32E31">
        <w:rPr>
          <w:rFonts w:ascii="Verdana" w:eastAsia="Verdana" w:hAnsi="Verdana" w:cs="Verdana"/>
          <w:b/>
          <w:color w:val="00CC00"/>
          <w:sz w:val="22"/>
          <w:szCs w:val="22"/>
        </w:rPr>
        <w:t>Můj klub 2021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průběžně vydávána rozhodnutí a vypláceny finanční </w:t>
      </w:r>
    </w:p>
    <w:p w:rsidR="00521D7F" w:rsidRDefault="00946768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>prostředky</w:t>
      </w:r>
    </w:p>
    <w:p w:rsidR="00521D7F" w:rsidRDefault="00946768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CC00"/>
          <w:sz w:val="22"/>
          <w:szCs w:val="22"/>
        </w:rPr>
        <w:sym w:font="Wingdings 2" w:char="F06B"/>
      </w:r>
      <w:r w:rsidR="00D32E31">
        <w:rPr>
          <w:rFonts w:ascii="Verdana" w:eastAsia="Verdana" w:hAnsi="Verdana" w:cs="Verdana"/>
          <w:b/>
          <w:color w:val="00CC00"/>
          <w:sz w:val="22"/>
          <w:szCs w:val="22"/>
        </w:rPr>
        <w:t>Pohyb a zdraví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– probíhá administrace v NSA</w:t>
      </w:r>
    </w:p>
    <w:p w:rsidR="00521D7F" w:rsidRDefault="00946768">
      <w:pPr>
        <w:pStyle w:val="Odstavecseseznamem"/>
        <w:widowControl/>
        <w:ind w:firstLine="696"/>
        <w:jc w:val="both"/>
      </w:pPr>
      <w:r>
        <w:rPr>
          <w:rFonts w:ascii="Verdana" w:eastAsia="Verdana" w:hAnsi="Verdana" w:cs="Verdana"/>
          <w:b/>
          <w:color w:val="00CC00"/>
          <w:sz w:val="22"/>
          <w:szCs w:val="22"/>
        </w:rPr>
        <w:sym w:font="Wingdings 2" w:char="F06C"/>
      </w:r>
      <w:r w:rsidR="00D32E31">
        <w:rPr>
          <w:rFonts w:ascii="Verdana" w:eastAsia="Verdana" w:hAnsi="Verdana" w:cs="Verdana"/>
          <w:b/>
          <w:color w:val="00CC00"/>
          <w:sz w:val="22"/>
          <w:szCs w:val="22"/>
        </w:rPr>
        <w:t>Provoz a údržba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-  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ab/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ab/>
        <w:t>dtto</w:t>
      </w:r>
    </w:p>
    <w:p w:rsidR="00521D7F" w:rsidRDefault="00D32E31">
      <w:pPr>
        <w:widowControl/>
        <w:ind w:left="3540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521D7F">
      <w:pPr>
        <w:pStyle w:val="Odstavecseseznamem"/>
        <w:widowControl/>
        <w:jc w:val="both"/>
      </w:pPr>
    </w:p>
    <w:p w:rsidR="00521D7F" w:rsidRDefault="00D32E31">
      <w:pPr>
        <w:pStyle w:val="Odstavecseseznamem"/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TOP projekty ČOS a další významné akce ČOS</w:t>
      </w:r>
    </w:p>
    <w:p w:rsidR="00521D7F" w:rsidRDefault="00D32E31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mediálně silný projekt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“Hýbeme se hezky česky”</w:t>
      </w:r>
    </w:p>
    <w:p w:rsidR="00521D7F" w:rsidRDefault="00946768">
      <w:pPr>
        <w:pStyle w:val="Odstavecseseznamem"/>
        <w:widowControl/>
        <w:jc w:val="both"/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partner – společnost</w:t>
      </w:r>
      <w:r w:rsidR="00D32E31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PENNY</w:t>
      </w:r>
      <w:r w:rsidR="00D32E31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</w:t>
      </w:r>
    </w:p>
    <w:p w:rsidR="00521D7F" w:rsidRDefault="00D32E31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Wingdings 3" w:eastAsia="Wingdings 3" w:hAnsi="Wingdings 3" w:cs="Wingdings 3"/>
          <w:color w:val="000000"/>
          <w:sz w:val="22"/>
          <w:szCs w:val="22"/>
        </w:rPr>
        <w:t></w:t>
      </w:r>
    </w:p>
    <w:p w:rsidR="00946768" w:rsidRDefault="00D32E31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prioritou je medializace činnosti ČOS a všech </w:t>
      </w:r>
      <w:r w:rsidR="00946768">
        <w:rPr>
          <w:rFonts w:ascii="Verdana" w:eastAsia="Verdana" w:hAnsi="Verdana" w:cs="Verdana"/>
          <w:color w:val="000000"/>
          <w:sz w:val="22"/>
          <w:szCs w:val="22"/>
        </w:rPr>
        <w:t>pobočných spolků v rámci regionů</w:t>
      </w:r>
    </w:p>
    <w:p w:rsidR="00521D7F" w:rsidRPr="002E4D76" w:rsidRDefault="00D32E31" w:rsidP="002E4D76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 w:rsidRPr="002E4D7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2E4D76" w:rsidRPr="002E4D76" w:rsidRDefault="00D32E31">
      <w:pPr>
        <w:widowControl/>
        <w:numPr>
          <w:ilvl w:val="0"/>
          <w:numId w:val="11"/>
        </w:numPr>
        <w:jc w:val="both"/>
        <w:rPr>
          <w:b/>
          <w:color w:val="FF0000"/>
          <w:sz w:val="28"/>
          <w:szCs w:val="28"/>
        </w:rPr>
      </w:pPr>
      <w:r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>Valná hromada</w:t>
      </w:r>
      <w:r w:rsidR="002E4D76"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Sokolské župy Jungmannovy </w:t>
      </w:r>
    </w:p>
    <w:p w:rsidR="00521D7F" w:rsidRPr="002E4D76" w:rsidRDefault="002E4D76" w:rsidP="002E4D76">
      <w:pPr>
        <w:widowControl/>
        <w:ind w:left="720"/>
        <w:jc w:val="both"/>
        <w:rPr>
          <w:b/>
          <w:color w:val="FF0000"/>
          <w:sz w:val="28"/>
          <w:szCs w:val="28"/>
        </w:rPr>
      </w:pPr>
      <w:r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>je plánována v termínu</w:t>
      </w:r>
      <w:r w:rsidR="00D32E31"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22.</w:t>
      </w:r>
      <w:r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r w:rsidR="00D32E31"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>10.</w:t>
      </w:r>
      <w:r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r w:rsidR="00D32E31"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2021 od 17 hod. </w:t>
      </w: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                    </w:t>
      </w:r>
      <w:r w:rsidR="00D32E31" w:rsidRPr="002E4D76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v dobříšské sokolovně </w:t>
      </w:r>
      <w:r w:rsidRPr="002E4D76">
        <w:rPr>
          <w:rFonts w:ascii="Verdana" w:eastAsia="Verdana" w:hAnsi="Verdana" w:cs="Verdana"/>
          <w:bCs/>
          <w:color w:val="FF0000"/>
          <w:sz w:val="28"/>
          <w:szCs w:val="28"/>
        </w:rPr>
        <w:t>(jako v minulém roce)</w:t>
      </w:r>
      <w:r w:rsidR="00D32E31" w:rsidRPr="002E4D76">
        <w:rPr>
          <w:rFonts w:ascii="Verdana" w:eastAsia="Verdana" w:hAnsi="Verdana" w:cs="Verdana"/>
          <w:bCs/>
          <w:color w:val="FF0000"/>
          <w:sz w:val="28"/>
          <w:szCs w:val="28"/>
        </w:rPr>
        <w:t xml:space="preserve"> </w:t>
      </w:r>
    </w:p>
    <w:p w:rsidR="00521D7F" w:rsidRDefault="00521D7F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521D7F" w:rsidRDefault="00D32E31">
      <w:pPr>
        <w:widowControl/>
        <w:numPr>
          <w:ilvl w:val="0"/>
          <w:numId w:val="11"/>
        </w:numPr>
        <w:jc w:val="both"/>
        <w:rPr>
          <w:rFonts w:ascii="Verdana" w:eastAsia="Verdana" w:hAnsi="Verdana" w:cs="Verdana"/>
          <w:bCs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Výbor ČOS – schválen termín dne 26. 6. 2021 </w:t>
      </w:r>
      <w:r>
        <w:rPr>
          <w:rFonts w:ascii="Verdana" w:eastAsia="Verdana" w:hAnsi="Verdana" w:cs="Verdana"/>
          <w:bCs/>
          <w:color w:val="00000A"/>
          <w:sz w:val="22"/>
          <w:szCs w:val="22"/>
        </w:rPr>
        <w:t>(jednodenní zasedání)</w:t>
      </w:r>
    </w:p>
    <w:p w:rsidR="00521D7F" w:rsidRDefault="00521D7F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předešlých zápisů   </w:t>
      </w:r>
      <w:bookmarkStart w:id="0" w:name="_gjdgxs11"/>
      <w:bookmarkEnd w:id="0"/>
    </w:p>
    <w:p w:rsidR="002E4D76" w:rsidRDefault="00D32E31">
      <w:pPr>
        <w:widowControl/>
        <w:jc w:val="both"/>
        <w:rPr>
          <w:rFonts w:ascii="Verdana" w:eastAsia="Wingdings 2" w:hAnsi="Verdana" w:cs="Wingdings 2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úkol trvá, v záležitosti nečinnosti T. J. a další spolupráci bude jednáno  se starostou města, který by se na řešení celé situace rád podílel.</w:t>
      </w:r>
      <w:r w:rsidR="002E4D76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Po </w:t>
      </w:r>
      <w:r w:rsidR="002E4D76">
        <w:rPr>
          <w:rFonts w:ascii="Verdana" w:eastAsia="Wingdings 2" w:hAnsi="Verdana" w:cs="Wingdings 2"/>
          <w:color w:val="000000"/>
          <w:sz w:val="24"/>
          <w:szCs w:val="24"/>
        </w:rPr>
        <w:t>uplynutí prázdnin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bude </w:t>
      </w:r>
      <w:r w:rsidR="002E4D76">
        <w:rPr>
          <w:rFonts w:ascii="Verdana" w:eastAsia="Wingdings 2" w:hAnsi="Verdana" w:cs="Wingdings 2"/>
          <w:color w:val="000000"/>
          <w:sz w:val="24"/>
          <w:szCs w:val="24"/>
        </w:rPr>
        <w:t>sjednána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schůzka</w:t>
      </w:r>
      <w:r w:rsidR="002E4D76">
        <w:rPr>
          <w:rFonts w:ascii="Verdana" w:eastAsia="Wingdings 2" w:hAnsi="Verdana" w:cs="Wingdings 2"/>
          <w:color w:val="000000"/>
          <w:sz w:val="24"/>
          <w:szCs w:val="24"/>
        </w:rPr>
        <w:t xml:space="preserve"> s účastí:</w:t>
      </w:r>
    </w:p>
    <w:p w:rsidR="00521D7F" w:rsidRDefault="002E4D76">
      <w:pPr>
        <w:widowControl/>
        <w:jc w:val="both"/>
      </w:pPr>
      <w:r>
        <w:rPr>
          <w:rFonts w:ascii="Verdana" w:eastAsia="Wingdings 2" w:hAnsi="Verdana" w:cs="Wingdings 2"/>
          <w:color w:val="000000"/>
          <w:sz w:val="24"/>
          <w:szCs w:val="24"/>
        </w:rPr>
        <w:t>starostka a místostarosta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r>
        <w:rPr>
          <w:rFonts w:ascii="Verdana" w:eastAsia="Wingdings 2" w:hAnsi="Verdana" w:cs="Wingdings 2"/>
          <w:color w:val="000000"/>
          <w:sz w:val="24"/>
          <w:szCs w:val="24"/>
        </w:rPr>
        <w:t>SŽ,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r>
        <w:rPr>
          <w:rFonts w:ascii="Verdana" w:eastAsia="Wingdings 2" w:hAnsi="Verdana" w:cs="Wingdings 2"/>
          <w:color w:val="000000"/>
          <w:sz w:val="24"/>
          <w:szCs w:val="24"/>
        </w:rPr>
        <w:t>starosta</w:t>
      </w:r>
      <w:r w:rsidR="00D32E31">
        <w:rPr>
          <w:rFonts w:ascii="Verdana" w:eastAsia="Wingdings 2" w:hAnsi="Verdana" w:cs="Wingdings 2"/>
          <w:color w:val="000000"/>
          <w:sz w:val="24"/>
          <w:szCs w:val="24"/>
        </w:rPr>
        <w:t xml:space="preserve"> obce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Liteň</w:t>
      </w:r>
      <w:r w:rsidR="00D32E31">
        <w:rPr>
          <w:rFonts w:ascii="Verdana" w:eastAsia="Wingdings 2" w:hAnsi="Verdana" w:cs="Wingdings 2"/>
          <w:color w:val="000000"/>
          <w:sz w:val="24"/>
          <w:szCs w:val="24"/>
        </w:rPr>
        <w:t xml:space="preserve"> a 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zástupce T. J. Sokol Liteň    </w:t>
      </w:r>
      <w:r w:rsidR="00D32E31">
        <w:rPr>
          <w:rFonts w:ascii="Verdana" w:eastAsia="Wingdings 2" w:hAnsi="Verdana" w:cs="Wingdings 2"/>
          <w:color w:val="000000"/>
          <w:sz w:val="24"/>
          <w:szCs w:val="24"/>
        </w:rPr>
        <w:t xml:space="preserve"> za účelem 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představení stávající činnosti T. J. a </w:t>
      </w:r>
      <w:r w:rsidR="00D32E31"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r>
        <w:rPr>
          <w:rFonts w:ascii="Verdana" w:eastAsia="Wingdings 2" w:hAnsi="Verdana" w:cs="Wingdings 2"/>
          <w:color w:val="000000"/>
          <w:sz w:val="24"/>
          <w:szCs w:val="24"/>
        </w:rPr>
        <w:t>příp. plán další činnosti, vč. diskuze k nemovitému majetku v místě.</w:t>
      </w:r>
      <w:r w:rsidR="00D32E3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Milín II.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situace zůstává beze změn.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  </w:t>
      </w:r>
    </w:p>
    <w:p w:rsidR="00521D7F" w:rsidRDefault="00D32E31">
      <w:pPr>
        <w:widowControl/>
        <w:jc w:val="both"/>
      </w:pP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</w:p>
    <w:p w:rsidR="00521D7F" w:rsidRDefault="00D32E31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T. J. Sokol Nižbor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darování nemovitého majetku ve vlastnictví T. J. do vlastnictví </w:t>
      </w: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  obce</w:t>
      </w:r>
    </w:p>
    <w:p w:rsidR="002E4D76" w:rsidRPr="002E4D76" w:rsidRDefault="00D32E31">
      <w:pPr>
        <w:pStyle w:val="Odstavecseseznamem"/>
        <w:widowControl/>
        <w:numPr>
          <w:ilvl w:val="0"/>
          <w:numId w:val="12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dalším jednáním byla  pověřena ses. starostka Moučková  v součinnosti s Majetko-správním odd. ČOS </w:t>
      </w:r>
    </w:p>
    <w:p w:rsidR="00521D7F" w:rsidRDefault="00890E16" w:rsidP="002E4D76">
      <w:pPr>
        <w:pStyle w:val="Odstavecseseznamem"/>
        <w:widowControl/>
        <w:ind w:left="587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dne 2. 6. t.r./středa se uskutečnila </w:t>
      </w:r>
      <w:r w:rsidR="00D32E31">
        <w:rPr>
          <w:rFonts w:ascii="Verdana" w:eastAsia="Verdana" w:hAnsi="Verdana" w:cs="Verdana"/>
          <w:color w:val="000000"/>
          <w:sz w:val="22"/>
          <w:szCs w:val="22"/>
          <w:u w:val="single"/>
        </w:rPr>
        <w:t>návštěva na místě samém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;</w:t>
      </w:r>
      <w:r w:rsidR="00D32E31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došlo k návrhu trojstranné dohody, kterou je třeba schválit v rámci jednotlivých subjektů</w:t>
      </w:r>
    </w:p>
    <w:p w:rsidR="00521D7F" w:rsidRDefault="00D32E31">
      <w:pPr>
        <w:pStyle w:val="Odstavecseseznamem"/>
        <w:widowControl/>
        <w:ind w:left="1307"/>
        <w:jc w:val="both"/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</w:p>
    <w:p w:rsidR="00521D7F" w:rsidRDefault="00521D7F">
      <w:pPr>
        <w:widowControl/>
        <w:ind w:left="227"/>
        <w:jc w:val="both"/>
        <w:rPr>
          <w:sz w:val="22"/>
          <w:szCs w:val="22"/>
        </w:rPr>
      </w:pPr>
    </w:p>
    <w:p w:rsidR="00521D7F" w:rsidRDefault="00521D7F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521D7F" w:rsidRDefault="00521D7F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521D7F" w:rsidRDefault="00521D7F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521D7F" w:rsidRDefault="00D32E31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Registrace tělocvičných jednot do Spolkového rejstříku</w:t>
      </w:r>
    </w:p>
    <w:p w:rsidR="00521D7F" w:rsidRDefault="00D32E31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  <w:t>POZOR !</w:t>
      </w:r>
    </w:p>
    <w:p w:rsidR="00521D7F" w:rsidRDefault="00D32E31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P SŽ Jugmannovy vyzývá T. J. (které tak dosud neučinily), aby provedly zápisy do Spolkového rejstříku!!!!!</w:t>
      </w:r>
    </w:p>
    <w:p w:rsidR="00521D7F" w:rsidRDefault="00521D7F">
      <w:pPr>
        <w:widowControl/>
        <w:ind w:left="36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:rsidR="00521D7F" w:rsidRDefault="00D32E31">
      <w:pPr>
        <w:widowControl/>
        <w:ind w:left="360"/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Dle kontroly v Organizačním odd. ČOS se od 06/2020 situace nezměnila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000A"/>
          <w:sz w:val="28"/>
          <w:szCs w:val="28"/>
          <w:highlight w:val="yellow"/>
        </w:rPr>
        <w:t xml:space="preserve"> </w:t>
      </w: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Sokolské jednoty, které dosud nemají proveden zápis do Spolkového rejstříku                 se vystavují nebezpečí vstupu své tělocvičné jednoty do likvidace (po revizi                      na Spolkovém rejstříku/NIKOLIV ze strany ČOS - soudně ustanovený likvidátor podá návrh na likvidaci nezapsaného subjektu). </w:t>
      </w: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Bohužel, takový případ v ČOS již nastal v důsledku nekonání statutárních zástupců sokolské jednoty.</w:t>
      </w:r>
    </w:p>
    <w:p w:rsidR="00521D7F" w:rsidRDefault="00521D7F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890E16" w:rsidRDefault="00D32E31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:rsidR="00521D7F" w:rsidRPr="00890E16" w:rsidRDefault="00D32E31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Dle vyjádření </w:t>
      </w:r>
      <w:r w:rsidR="00890E16">
        <w:rPr>
          <w:rFonts w:ascii="Verdana" w:eastAsia="Verdana" w:hAnsi="Verdana" w:cs="Verdana"/>
          <w:b/>
          <w:color w:val="000000"/>
          <w:sz w:val="24"/>
          <w:szCs w:val="24"/>
        </w:rPr>
        <w:t>Org.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oddělení ČOS/ses. Bečvářová se jedná o následující jednoty:</w:t>
      </w:r>
    </w:p>
    <w:p w:rsidR="00521D7F" w:rsidRDefault="00D32E31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Liteň, Milín II, Malá</w:t>
      </w:r>
      <w:r w:rsidR="00890E16">
        <w:rPr>
          <w:rFonts w:ascii="Verdana" w:eastAsia="Verdana" w:hAnsi="Verdana" w:cs="Verdana"/>
          <w:b/>
          <w:color w:val="000000"/>
          <w:sz w:val="24"/>
          <w:szCs w:val="24"/>
        </w:rPr>
        <w:t xml:space="preserve"> Hraštice, Broumy a Středokluky</w:t>
      </w:r>
    </w:p>
    <w:p w:rsidR="00890E16" w:rsidRDefault="00890E16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sym w:font="Wingdings 3" w:char="F0C8"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sym w:font="Wingdings 3" w:char="F0C8"/>
      </w: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Organizační oddělení ČOS bylo požádáno, aby oslovilo přímo T. J.  a vyžádalo nápravu obratem, což bylo následně písemně učiněno.  </w:t>
      </w: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890E16" w:rsidRDefault="00D32E31">
      <w:pPr>
        <w:widowControl/>
        <w:jc w:val="both"/>
        <w:rPr>
          <w:rFonts w:ascii="Verdana" w:eastAsia="Verdana" w:hAnsi="Verdana" w:cs="Verdana"/>
          <w:iCs/>
          <w:color w:val="170BB5"/>
          <w:sz w:val="24"/>
          <w:szCs w:val="24"/>
        </w:rPr>
      </w:pPr>
      <w:r>
        <w:rPr>
          <w:rFonts w:ascii="Wingdings 3" w:eastAsia="Wingdings 3" w:hAnsi="Wingdings 3" w:cs="Wingdings 3"/>
          <w:b/>
          <w:iCs/>
          <w:color w:val="FF0000"/>
          <w:sz w:val="24"/>
          <w:szCs w:val="24"/>
        </w:rPr>
        <w:t></w:t>
      </w:r>
      <w:r w:rsidR="00890E16">
        <w:rPr>
          <w:rFonts w:ascii="Verdana" w:eastAsia="Verdana" w:hAnsi="Verdana" w:cs="Verdana"/>
          <w:b/>
          <w:iCs/>
          <w:color w:val="FF0000"/>
          <w:sz w:val="24"/>
          <w:szCs w:val="24"/>
        </w:rPr>
        <w:t>Připomínáme statutárním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zástupcům T. J. realizovat registraci </w:t>
      </w:r>
      <w:r w:rsidR="00890E16"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               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v Rejstříku skutečných vlastníků. Zápis bude od</w:t>
      </w:r>
      <w:r w:rsidR="00890E16"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1. 1. 2021 zpoplatněn částkou 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1 000 Kč.</w:t>
      </w:r>
      <w:r>
        <w:rPr>
          <w:rFonts w:ascii="Verdana" w:eastAsia="Verdana" w:hAnsi="Verdana" w:cs="Verdana"/>
          <w:iCs/>
          <w:color w:val="170BB5"/>
          <w:sz w:val="24"/>
          <w:szCs w:val="24"/>
        </w:rPr>
        <w:t xml:space="preserve"> </w:t>
      </w:r>
    </w:p>
    <w:p w:rsidR="00521D7F" w:rsidRDefault="00D32E31">
      <w:pPr>
        <w:widowControl/>
        <w:jc w:val="both"/>
        <w:rPr>
          <w:iCs/>
          <w:sz w:val="22"/>
          <w:szCs w:val="22"/>
        </w:rPr>
      </w:pPr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Dne 31. 8. 2020 byl odeslán pokyn ČOS – Metodický materiál pro potřebu činovníků SŽ a T. J. pro zápis údajů v Rejstříku skutečných vlastníků.  </w:t>
      </w:r>
    </w:p>
    <w:p w:rsidR="00521D7F" w:rsidRDefault="00521D7F">
      <w:pPr>
        <w:widowControl/>
        <w:jc w:val="both"/>
      </w:pPr>
    </w:p>
    <w:p w:rsidR="00521D7F" w:rsidRDefault="00D32E31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851"/>
        <w:jc w:val="both"/>
        <w:rPr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Z důvodu opakovaného neplnění úkolů ze strany některých SŽ bude zřízen sdílený disk ČOS za účelem ukládání zápisů z jednání Předsednictev SŽ a T. J. je nutná kontrola, zda jsou T. J. dostatečně infomovány ze strany svých SŽ – pište své náměty, co je možné zlepšit ve vztahu T. J. a SŽ, příp. opačně!</w:t>
      </w:r>
    </w:p>
    <w:p w:rsidR="00521D7F" w:rsidRDefault="00521D7F">
      <w:pPr>
        <w:widowControl/>
        <w:jc w:val="both"/>
      </w:pPr>
    </w:p>
    <w:p w:rsidR="00521D7F" w:rsidRDefault="00D32E31">
      <w:pPr>
        <w:widowControl/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– jednatelka</w:t>
      </w:r>
    </w:p>
    <w:p w:rsidR="00521D7F" w:rsidRDefault="00890E16" w:rsidP="00890E16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Verdana" w:hAnsi="Verdana" w:cs="Verdana"/>
          <w:color w:val="111111"/>
          <w:sz w:val="22"/>
          <w:szCs w:val="22"/>
          <w:highlight w:val="white"/>
        </w:rPr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v kontaktu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se ses. Bečvářovou a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průběžně 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kontrolují stav zápisů jednot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             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>do Rejstříku skutečných v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lastníků a Spolkového rejstříku</w:t>
      </w:r>
    </w:p>
    <w:p w:rsidR="00521D7F" w:rsidRDefault="00890E16" w:rsidP="00890E16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Verdana" w:hAnsi="Verdana" w:cs="Verdana"/>
          <w:color w:val="111111"/>
          <w:sz w:val="22"/>
          <w:szCs w:val="22"/>
          <w:highlight w:val="white"/>
        </w:rPr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z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hotoveny plakety pro jubilanty </w:t>
      </w:r>
      <w:r w:rsidR="00D32E31">
        <w:rPr>
          <w:rFonts w:ascii="Verdana" w:eastAsia="Verdana" w:hAnsi="Verdana" w:cs="Verdana"/>
          <w:i/>
          <w:iCs/>
          <w:color w:val="111111"/>
          <w:sz w:val="22"/>
          <w:szCs w:val="22"/>
          <w:highlight w:val="white"/>
        </w:rPr>
        <w:t>80, 90 let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a čestná uznání dle požadavku jednot</w:t>
      </w:r>
    </w:p>
    <w:p w:rsidR="00521D7F" w:rsidRDefault="00890E16" w:rsidP="00890E16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</w:pPr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p</w:t>
      </w:r>
      <w:r w:rsidR="00D32E31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řipomíná činovníkům zaslání podkladů pro brožuru, která bude opět zhotovena pro potřeby VH </w:t>
      </w:r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Sokolské župy Jungmannovy</w:t>
      </w:r>
      <w:r w:rsidR="00D32E31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</w:p>
    <w:p w:rsidR="00521D7F" w:rsidRDefault="00890E16" w:rsidP="00890E16">
      <w:pPr>
        <w:pStyle w:val="Odstavecseseznamem"/>
        <w:widowControl/>
        <w:numPr>
          <w:ilvl w:val="0"/>
          <w:numId w:val="16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v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alné hromady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v T. J. již probíhají, ses. jednatelka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děkuje touto cestou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              za postoupení zápisů z VH</w:t>
      </w:r>
      <w:r w:rsidR="00D32E31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</w:p>
    <w:p w:rsidR="00521D7F" w:rsidRDefault="00D32E31" w:rsidP="00B10F88">
      <w:pPr>
        <w:pStyle w:val="Odstavecseseznamem"/>
        <w:widowControl/>
        <w:numPr>
          <w:ilvl w:val="0"/>
          <w:numId w:val="16"/>
        </w:numPr>
        <w:jc w:val="both"/>
        <w:rPr>
          <w:rFonts w:ascii="Verdana" w:eastAsia="Verdana" w:hAnsi="Verdana" w:cs="Verdana"/>
          <w:color w:val="111111"/>
          <w:sz w:val="22"/>
          <w:szCs w:val="22"/>
        </w:rPr>
      </w:pPr>
      <w:r w:rsidRPr="00890E16">
        <w:rPr>
          <w:rFonts w:ascii="Verdana" w:eastAsia="Verdana" w:hAnsi="Verdana" w:cs="Verdana"/>
          <w:color w:val="111111"/>
          <w:sz w:val="22"/>
          <w:szCs w:val="22"/>
        </w:rPr>
        <w:t xml:space="preserve">členské spolkové </w:t>
      </w:r>
      <w:r w:rsidR="00890E16" w:rsidRPr="00890E16">
        <w:rPr>
          <w:rFonts w:ascii="Verdana" w:eastAsia="Verdana" w:hAnsi="Verdana" w:cs="Verdana"/>
          <w:color w:val="111111"/>
          <w:sz w:val="22"/>
          <w:szCs w:val="22"/>
        </w:rPr>
        <w:t>známky</w:t>
      </w:r>
      <w:r w:rsidRPr="00890E16">
        <w:rPr>
          <w:rFonts w:ascii="Verdana" w:eastAsia="Verdana" w:hAnsi="Verdana" w:cs="Verdana"/>
          <w:color w:val="111111"/>
          <w:sz w:val="22"/>
          <w:szCs w:val="22"/>
        </w:rPr>
        <w:t xml:space="preserve"> T. J. </w:t>
      </w:r>
      <w:r w:rsidR="00890E16" w:rsidRPr="00890E16">
        <w:rPr>
          <w:rFonts w:ascii="Verdana" w:eastAsia="Verdana" w:hAnsi="Verdana" w:cs="Verdana"/>
          <w:color w:val="111111"/>
          <w:sz w:val="22"/>
          <w:szCs w:val="22"/>
        </w:rPr>
        <w:t xml:space="preserve">naší župy </w:t>
      </w:r>
      <w:r w:rsidRPr="00890E16">
        <w:rPr>
          <w:rFonts w:ascii="Verdana" w:eastAsia="Verdana" w:hAnsi="Verdana" w:cs="Verdana"/>
          <w:color w:val="111111"/>
          <w:sz w:val="22"/>
          <w:szCs w:val="22"/>
        </w:rPr>
        <w:t xml:space="preserve">již začaly odebírat </w:t>
      </w:r>
    </w:p>
    <w:p w:rsidR="00890E16" w:rsidRPr="00890E16" w:rsidRDefault="00890E16" w:rsidP="00890E16">
      <w:pPr>
        <w:pStyle w:val="Odstavecseseznamem"/>
        <w:widowControl/>
        <w:jc w:val="both"/>
        <w:rPr>
          <w:rFonts w:ascii="Verdana" w:eastAsia="Verdana" w:hAnsi="Verdana" w:cs="Verdana"/>
          <w:color w:val="111111"/>
          <w:sz w:val="22"/>
          <w:szCs w:val="22"/>
        </w:rPr>
      </w:pPr>
    </w:p>
    <w:p w:rsidR="00521D7F" w:rsidRDefault="00D32E31">
      <w:pPr>
        <w:pStyle w:val="Odstavecseseznamem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709"/>
        <w:jc w:val="both"/>
      </w:pPr>
      <w:r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Pořádání VH v T. J. - upozornění na informaci vedení ČOS ze dne 2. 3. 2021 - popsán  postup pro konání valných hromad pobočných spolků         </w:t>
      </w:r>
      <w:r>
        <w:rPr>
          <w:rFonts w:ascii="Verdana" w:eastAsia="Verdana" w:hAnsi="Verdana" w:cs="Verdana"/>
          <w:b/>
          <w:color w:val="111111"/>
          <w:sz w:val="21"/>
          <w:szCs w:val="21"/>
          <w:lang w:val="cs-CZ"/>
        </w:rPr>
        <w:t>v podmínkách omezujících shromážďování</w:t>
      </w:r>
      <w:r>
        <w:rPr>
          <w:rFonts w:ascii="Verdana" w:eastAsia="Verdana" w:hAnsi="Verdana" w:cs="Verdana"/>
          <w:color w:val="111111"/>
          <w:sz w:val="21"/>
          <w:szCs w:val="21"/>
          <w:lang w:val="cs-CZ"/>
        </w:rPr>
        <w:t xml:space="preserve"> </w:t>
      </w:r>
      <w:r>
        <w:rPr>
          <w:rFonts w:ascii="Verdana" w:eastAsia="Verdana" w:hAnsi="Verdana" w:cs="Verdana"/>
          <w:b/>
          <w:bCs/>
          <w:color w:val="111111"/>
          <w:sz w:val="21"/>
          <w:szCs w:val="21"/>
          <w:lang w:val="cs-CZ"/>
        </w:rPr>
        <w:t>v době mimořádné epidemiologické situace.</w:t>
      </w:r>
      <w:r>
        <w:rPr>
          <w:rFonts w:ascii="Verdana" w:eastAsia="Verdana" w:hAnsi="Verdana" w:cs="Verdana"/>
          <w:color w:val="111111"/>
          <w:sz w:val="21"/>
          <w:szCs w:val="21"/>
          <w:lang w:val="cs-CZ"/>
        </w:rPr>
        <w:t xml:space="preserve"> </w:t>
      </w:r>
      <w:r>
        <w:rPr>
          <w:rFonts w:ascii="Verdana" w:eastAsia="Verdana" w:hAnsi="Verdana" w:cs="Verdana"/>
          <w:color w:val="111111"/>
          <w:sz w:val="16"/>
          <w:szCs w:val="16"/>
          <w:lang w:val="cs-CZ"/>
        </w:rPr>
        <w:t xml:space="preserve"> </w:t>
      </w:r>
    </w:p>
    <w:p w:rsidR="00521D7F" w:rsidRDefault="00D32E31">
      <w:pPr>
        <w:widowControl/>
        <w:ind w:left="705"/>
        <w:jc w:val="both"/>
      </w:pPr>
      <w:r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ht</w:t>
      </w:r>
      <w:hyperlink r:id="rId13">
        <w:r>
          <w:rPr>
            <w:rStyle w:val="Internetovodkaz"/>
            <w:rFonts w:ascii="Verdana" w:eastAsia="Verdana" w:hAnsi="Verdana" w:cs="Verdana"/>
            <w:b/>
            <w:color w:val="0000FF"/>
            <w:sz w:val="24"/>
            <w:szCs w:val="24"/>
          </w:rPr>
          <w:t>tps://prosokoly.sokol.eu/aktualita/jak-v-soucasne-dobe-po</w:t>
        </w:r>
      </w:hyperlink>
      <w:r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stupovat-pri-plneni-zakonnych-povinnosti-zup-a-jednot</w:t>
      </w: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D32E31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521D7F" w:rsidRDefault="00D32E31">
      <w:pPr>
        <w:widowControl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Sosnovce (odpovědný za vedení web stránek SŽ, vč. příspěvků): </w:t>
      </w:r>
    </w:p>
    <w:p w:rsidR="00521D7F" w:rsidRDefault="00D32E31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521D7F" w:rsidRDefault="00D32E31" w:rsidP="00890E16">
      <w:pPr>
        <w:widowControl/>
        <w:numPr>
          <w:ilvl w:val="0"/>
          <w:numId w:val="17"/>
        </w:numPr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reagovat operativně na příspěvky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, které jsou určeny rozhodnutím Předsednictva SŽ Jungmannovy sokolským jednotám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na webových stránkách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;  </w:t>
      </w:r>
      <w:r>
        <w:rPr>
          <w:rFonts w:ascii="Verdana" w:eastAsia="Verdana" w:hAnsi="Verdana" w:cs="Verdana"/>
          <w:color w:val="FF0000"/>
          <w:sz w:val="22"/>
          <w:szCs w:val="22"/>
        </w:rPr>
        <w:t xml:space="preserve">provést  </w:t>
      </w:r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novou grafickou úpravu !!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(nový vizuální styl)</w:t>
      </w:r>
    </w:p>
    <w:p w:rsidR="00521D7F" w:rsidRDefault="00D32E31" w:rsidP="00890E16">
      <w:pPr>
        <w:widowControl/>
        <w:numPr>
          <w:ilvl w:val="0"/>
          <w:numId w:val="17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proběhla akt</w:t>
      </w:r>
      <w:r w:rsidR="00890E16">
        <w:rPr>
          <w:rFonts w:ascii="Verdana" w:eastAsia="Verdana" w:hAnsi="Verdana" w:cs="Verdana"/>
          <w:color w:val="00000A"/>
          <w:sz w:val="22"/>
          <w:szCs w:val="22"/>
        </w:rPr>
        <w:t>ualizace na webu SŽ – ke stažení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jsou k dispozici zápisy   ze zasedání </w:t>
      </w:r>
      <w:r w:rsidR="00890E16">
        <w:rPr>
          <w:rFonts w:ascii="Verdana" w:eastAsia="Verdana" w:hAnsi="Verdana" w:cs="Verdana"/>
          <w:color w:val="00000A"/>
          <w:sz w:val="22"/>
          <w:szCs w:val="22"/>
        </w:rPr>
        <w:t>předsednictev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SŽ</w:t>
      </w:r>
    </w:p>
    <w:p w:rsidR="00521D7F" w:rsidRDefault="00890E16" w:rsidP="00890E16">
      <w:pPr>
        <w:widowControl/>
        <w:numPr>
          <w:ilvl w:val="0"/>
          <w:numId w:val="17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i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 xml:space="preserve">nformace o jednání </w:t>
      </w:r>
      <w:r>
        <w:rPr>
          <w:rFonts w:ascii="Verdana" w:eastAsia="Verdana" w:hAnsi="Verdana" w:cs="Verdana"/>
          <w:color w:val="00000A"/>
          <w:sz w:val="22"/>
          <w:szCs w:val="22"/>
        </w:rPr>
        <w:t>OS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 xml:space="preserve">  dne 2. 6. 2021 – přehled všech </w:t>
      </w:r>
      <w:r>
        <w:rPr>
          <w:rFonts w:ascii="Verdana" w:eastAsia="Verdana" w:hAnsi="Verdana" w:cs="Verdana"/>
          <w:color w:val="00000A"/>
          <w:sz w:val="22"/>
          <w:szCs w:val="22"/>
        </w:rPr>
        <w:t>župních přeborů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 xml:space="preserve"> do konce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tohoto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>roku</w:t>
      </w:r>
    </w:p>
    <w:p w:rsidR="00521D7F" w:rsidRDefault="00D32E31" w:rsidP="00890E16">
      <w:pPr>
        <w:widowControl/>
        <w:numPr>
          <w:ilvl w:val="0"/>
          <w:numId w:val="17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seznámení s příspěvkem na konání </w:t>
      </w:r>
      <w:r w:rsidR="00890E16">
        <w:rPr>
          <w:rFonts w:ascii="Verdana" w:eastAsia="Verdana" w:hAnsi="Verdana" w:cs="Verdana"/>
          <w:color w:val="00000A"/>
          <w:sz w:val="22"/>
          <w:szCs w:val="22"/>
        </w:rPr>
        <w:t>župních přeborů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a významných soutěží od května na srpna </w:t>
      </w:r>
      <w:r w:rsidR="00890E16">
        <w:rPr>
          <w:rFonts w:ascii="Verdana" w:eastAsia="Verdana" w:hAnsi="Verdana" w:cs="Verdana"/>
          <w:color w:val="00000A"/>
          <w:sz w:val="22"/>
          <w:szCs w:val="22"/>
        </w:rPr>
        <w:t>2021 v celkové výši Kč 21 500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521D7F" w:rsidRDefault="00D32E31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3B6E25" w:rsidRDefault="00D32E31" w:rsidP="003B6E25">
      <w:pPr>
        <w:pStyle w:val="Odstavecseseznamem"/>
        <w:widowControl/>
        <w:tabs>
          <w:tab w:val="left" w:pos="797"/>
        </w:tabs>
        <w:ind w:left="709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Schůzka </w:t>
      </w:r>
      <w:r w:rsidRPr="003B6E25">
        <w:rPr>
          <w:rFonts w:ascii="Verdana" w:eastAsia="Verdana" w:hAnsi="Verdana" w:cs="Verdana"/>
          <w:b/>
          <w:color w:val="00000A"/>
          <w:sz w:val="22"/>
          <w:szCs w:val="22"/>
        </w:rPr>
        <w:t>předsedů OS T. J. SŽ Jungmannovy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se uskuteční </w:t>
      </w:r>
    </w:p>
    <w:p w:rsidR="00521D7F" w:rsidRDefault="00D32E31" w:rsidP="003B6E25">
      <w:pPr>
        <w:pStyle w:val="Odstavecseseznamem"/>
        <w:widowControl/>
        <w:tabs>
          <w:tab w:val="left" w:pos="797"/>
        </w:tabs>
        <w:ind w:left="709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dne 15. 9.2021 v 16,30 v TD -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bude </w:t>
      </w:r>
      <w:r w:rsidR="003B6E25">
        <w:rPr>
          <w:rFonts w:ascii="Verdana" w:eastAsia="Verdana" w:hAnsi="Verdana" w:cs="Verdana"/>
          <w:color w:val="00000A"/>
          <w:sz w:val="22"/>
          <w:szCs w:val="22"/>
        </w:rPr>
        <w:t>rozeslána pozvánka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do jednotlivých T. J. </w:t>
      </w:r>
    </w:p>
    <w:p w:rsidR="00521D7F" w:rsidRDefault="00521D7F">
      <w:pPr>
        <w:pStyle w:val="Odstavecseseznamem"/>
        <w:widowControl/>
        <w:tabs>
          <w:tab w:val="left" w:pos="797"/>
        </w:tabs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521D7F" w:rsidRPr="003B6E25" w:rsidRDefault="003B6E25" w:rsidP="003B6E25">
      <w:pPr>
        <w:pStyle w:val="Odstavecseseznamem"/>
        <w:widowControl/>
        <w:tabs>
          <w:tab w:val="left" w:pos="797"/>
        </w:tabs>
        <w:ind w:left="502"/>
        <w:jc w:val="both"/>
        <w:rPr>
          <w:b/>
          <w:color w:val="FF0000"/>
        </w:rPr>
      </w:pPr>
      <w:r w:rsidRPr="003B6E25">
        <w:rPr>
          <w:rFonts w:ascii="Verdana" w:eastAsia="Verdana" w:hAnsi="Verdana" w:cs="Verdana"/>
          <w:color w:val="00000A"/>
          <w:sz w:val="44"/>
          <w:szCs w:val="44"/>
        </w:rPr>
        <w:sym w:font="Webdings" w:char="F025"/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>Přebory a sout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ěže  se již konají a rozjíždějí: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 xml:space="preserve"> viz ŽP volejbal mládeže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                    v Komárově,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>Župní přebor jachtingu ve Vraném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n. Vlt.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 xml:space="preserve">, Memoriál L. Gemperlové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                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 xml:space="preserve">v Dobřichovicích bude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dne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>19.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>6.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D32E31">
        <w:rPr>
          <w:rFonts w:ascii="Verdana" w:eastAsia="Verdana" w:hAnsi="Verdana" w:cs="Verdana"/>
          <w:color w:val="00000A"/>
          <w:sz w:val="22"/>
          <w:szCs w:val="22"/>
        </w:rPr>
        <w:t xml:space="preserve">2021, atletika ml.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žactvo v Roztokách 1. 7. 2021 </w:t>
      </w:r>
      <w:r w:rsidRPr="003B6E25">
        <w:rPr>
          <w:rFonts w:ascii="Verdana" w:eastAsia="Verdana" w:hAnsi="Verdana" w:cs="Verdana"/>
          <w:b/>
          <w:color w:val="FF0000"/>
          <w:sz w:val="22"/>
          <w:szCs w:val="22"/>
        </w:rPr>
        <w:sym w:font="Wingdings 3" w:char="F05F"/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Pr="003B6E25">
        <w:rPr>
          <w:rFonts w:ascii="Verdana" w:eastAsia="Verdana" w:hAnsi="Verdana" w:cs="Verdana"/>
          <w:b/>
          <w:color w:val="FF0000"/>
          <w:sz w:val="22"/>
          <w:szCs w:val="22"/>
        </w:rPr>
        <w:t xml:space="preserve">vždy </w:t>
      </w:r>
      <w:r w:rsidR="00D32E31" w:rsidRPr="003B6E25">
        <w:rPr>
          <w:rFonts w:ascii="Verdana" w:eastAsia="Verdana" w:hAnsi="Verdana" w:cs="Verdana"/>
          <w:b/>
          <w:color w:val="FF0000"/>
          <w:sz w:val="22"/>
          <w:szCs w:val="22"/>
        </w:rPr>
        <w:t xml:space="preserve">nezapomenout na zprávy z těchto přeborů v patřičné formě,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           </w:t>
      </w:r>
      <w:r w:rsidR="00D32E31" w:rsidRPr="003B6E25">
        <w:rPr>
          <w:rFonts w:ascii="Verdana" w:eastAsia="Verdana" w:hAnsi="Verdana" w:cs="Verdana"/>
          <w:b/>
          <w:color w:val="FF0000"/>
          <w:sz w:val="22"/>
          <w:szCs w:val="22"/>
        </w:rPr>
        <w:t xml:space="preserve">po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jejich </w:t>
      </w:r>
      <w:r w:rsidR="00D32E31" w:rsidRPr="003B6E25">
        <w:rPr>
          <w:rFonts w:ascii="Verdana" w:eastAsia="Verdana" w:hAnsi="Verdana" w:cs="Verdana"/>
          <w:b/>
          <w:color w:val="FF0000"/>
          <w:sz w:val="22"/>
          <w:szCs w:val="22"/>
        </w:rPr>
        <w:t>zaslání budou uvolněn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y schválené finanční prostředky</w:t>
      </w:r>
      <w:r w:rsidR="00D32E31" w:rsidRPr="003B6E25"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521D7F" w:rsidRDefault="00D32E31">
      <w:pPr>
        <w:widowControl/>
        <w:ind w:left="850"/>
        <w:jc w:val="both"/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</w:t>
      </w:r>
    </w:p>
    <w:p w:rsidR="00521D7F" w:rsidRDefault="00D32E31" w:rsidP="003B6E25">
      <w:pPr>
        <w:pStyle w:val="Odstavecseseznamem"/>
        <w:widowControl/>
        <w:numPr>
          <w:ilvl w:val="0"/>
          <w:numId w:val="18"/>
        </w:numPr>
        <w:jc w:val="both"/>
      </w:pPr>
      <w:r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informace o </w:t>
      </w:r>
      <w:r w:rsidR="003B6E25">
        <w:rPr>
          <w:rFonts w:ascii="Verdana" w:eastAsia="Verdana" w:hAnsi="Verdana" w:cs="Verdana"/>
          <w:color w:val="00000A"/>
          <w:sz w:val="22"/>
          <w:szCs w:val="22"/>
        </w:rPr>
        <w:t xml:space="preserve">již </w:t>
      </w:r>
      <w:r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proběhlé VH v Komárově  dne 15. 6. 2021 </w:t>
      </w:r>
    </w:p>
    <w:p w:rsidR="00521D7F" w:rsidRDefault="003B6E25" w:rsidP="003B6E25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o</w:t>
      </w:r>
      <w:r w:rsidR="00D32E31" w:rsidRPr="003B6E25">
        <w:rPr>
          <w:rFonts w:ascii="Verdana" w:eastAsia="Verdana" w:hAnsi="Verdana" w:cs="Verdana"/>
          <w:color w:val="00000A"/>
          <w:sz w:val="22"/>
          <w:szCs w:val="22"/>
        </w:rPr>
        <w:t>dchod nejstarší č</w:t>
      </w:r>
      <w:r>
        <w:rPr>
          <w:rFonts w:ascii="Verdana" w:eastAsia="Verdana" w:hAnsi="Verdana" w:cs="Verdana"/>
          <w:color w:val="00000A"/>
          <w:sz w:val="22"/>
          <w:szCs w:val="22"/>
        </w:rPr>
        <w:t>lenky T. J. Sokol Komárov ses.</w:t>
      </w:r>
      <w:r w:rsidR="00D32E31"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 Deverové ve věku 101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let</w:t>
      </w:r>
      <w:r w:rsidR="00D32E31"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D32E31" w:rsidRPr="003B6E25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</w:p>
    <w:p w:rsidR="00521D7F" w:rsidRDefault="00D32E31" w:rsidP="003B6E25">
      <w:pPr>
        <w:pStyle w:val="Odstavecseseznamem"/>
        <w:widowControl/>
        <w:numPr>
          <w:ilvl w:val="0"/>
          <w:numId w:val="18"/>
        </w:numPr>
        <w:jc w:val="both"/>
      </w:pPr>
      <w:r w:rsidRPr="003B6E25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Župní přebor předškoláků </w:t>
      </w:r>
      <w:r w:rsidR="003B6E25">
        <w:rPr>
          <w:rFonts w:ascii="Verdana" w:eastAsia="Verdana" w:hAnsi="Verdana" w:cs="Verdana"/>
          <w:color w:val="00000A"/>
          <w:sz w:val="22"/>
          <w:szCs w:val="22"/>
        </w:rPr>
        <w:t xml:space="preserve">19. 6. </w:t>
      </w:r>
      <w:r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2021 přihlášené T. J. Sokol Komárov, Příbram, Dobříš </w:t>
      </w:r>
    </w:p>
    <w:p w:rsidR="00521D7F" w:rsidRDefault="00D32E31" w:rsidP="003B6E25">
      <w:pPr>
        <w:pStyle w:val="Odstavecseseznamem"/>
        <w:widowControl/>
        <w:numPr>
          <w:ilvl w:val="0"/>
          <w:numId w:val="18"/>
        </w:numPr>
        <w:jc w:val="both"/>
      </w:pPr>
      <w:r w:rsidRPr="003B6E25">
        <w:rPr>
          <w:rFonts w:ascii="Verdana" w:eastAsia="Verdana" w:hAnsi="Verdana" w:cs="Verdana"/>
          <w:b/>
          <w:bCs/>
          <w:color w:val="00000A"/>
          <w:sz w:val="22"/>
          <w:szCs w:val="22"/>
        </w:rPr>
        <w:t>Sokolský tábor</w:t>
      </w:r>
      <w:r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Pr="003B6E25">
        <w:rPr>
          <w:rFonts w:ascii="Verdana" w:eastAsia="Verdana" w:hAnsi="Verdana" w:cs="Verdana"/>
          <w:b/>
          <w:color w:val="00000A"/>
          <w:sz w:val="22"/>
          <w:szCs w:val="22"/>
        </w:rPr>
        <w:t>ve Lhotě pod Radčem</w:t>
      </w:r>
      <w:r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Pr="003B6E25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17. - 31. 7. 2021 </w:t>
      </w:r>
    </w:p>
    <w:p w:rsidR="00521D7F" w:rsidRDefault="00D32E31" w:rsidP="003B6E25">
      <w:pPr>
        <w:pStyle w:val="Odstavecseseznamem"/>
        <w:widowControl/>
        <w:numPr>
          <w:ilvl w:val="0"/>
          <w:numId w:val="18"/>
        </w:numPr>
        <w:jc w:val="both"/>
      </w:pPr>
      <w:r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již se </w:t>
      </w:r>
      <w:r w:rsidR="003B6E25">
        <w:rPr>
          <w:rFonts w:ascii="Verdana" w:eastAsia="Verdana" w:hAnsi="Verdana" w:cs="Verdana"/>
          <w:color w:val="00000A"/>
          <w:sz w:val="22"/>
          <w:szCs w:val="22"/>
        </w:rPr>
        <w:t>funguje</w:t>
      </w:r>
      <w:r w:rsidRPr="003B6E25">
        <w:rPr>
          <w:rFonts w:ascii="Verdana" w:eastAsia="Verdana" w:hAnsi="Verdana" w:cs="Verdana"/>
          <w:color w:val="00000A"/>
          <w:sz w:val="22"/>
          <w:szCs w:val="22"/>
        </w:rPr>
        <w:t xml:space="preserve"> volejbalová přípravka </w:t>
      </w: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D32E31">
      <w:pPr>
        <w:widowControl/>
        <w:jc w:val="both"/>
      </w:pPr>
      <w:bookmarkStart w:id="1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Jan Jelen - vzdělavatel</w:t>
      </w:r>
      <w:bookmarkEnd w:id="1"/>
    </w:p>
    <w:p w:rsidR="00521D7F" w:rsidRDefault="00D32E31" w:rsidP="003B6E25">
      <w:pPr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Noc sokoloven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bude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25. 6. t.r. </w:t>
      </w:r>
    </w:p>
    <w:p w:rsidR="00521D7F" w:rsidRDefault="00D32E31" w:rsidP="003B6E25">
      <w:pPr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začíná cvičení oddílů žáků </w:t>
      </w:r>
    </w:p>
    <w:p w:rsidR="00521D7F" w:rsidRDefault="003B6E25" w:rsidP="003B6E25">
      <w:pPr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informace  k akci 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“Pešíkův pochod” </w:t>
      </w: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N+N ses. Sauerová – náčelnice  a bratr Beran náčelník  </w:t>
      </w:r>
    </w:p>
    <w:p w:rsidR="00521D7F" w:rsidRDefault="00D32E31" w:rsidP="003B6E25">
      <w:pPr>
        <w:pStyle w:val="Odstavecseseznamem"/>
        <w:widowControl/>
        <w:numPr>
          <w:ilvl w:val="0"/>
          <w:numId w:val="20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ženy nacvičují “Krokovku” , </w:t>
      </w:r>
      <w:r w:rsidR="003B6E25">
        <w:rPr>
          <w:rFonts w:ascii="Verdana" w:eastAsia="Verdana" w:hAnsi="Verdana" w:cs="Verdana"/>
          <w:color w:val="000000"/>
          <w:sz w:val="22"/>
          <w:szCs w:val="22"/>
        </w:rPr>
        <w:t>pravděpodobné vystoupení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 Plzni  </w:t>
      </w:r>
    </w:p>
    <w:p w:rsidR="00521D7F" w:rsidRDefault="00D32E31" w:rsidP="003B6E25">
      <w:pPr>
        <w:pStyle w:val="Odstavecseseznamem"/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nácvik online “Optimistky”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</w:p>
    <w:p w:rsidR="00521D7F" w:rsidRDefault="00D32E31" w:rsidP="003B6E25">
      <w:pPr>
        <w:pStyle w:val="Odstavecseseznamem"/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začíná se cvičit ve všech složkách </w:t>
      </w:r>
    </w:p>
    <w:p w:rsidR="00521D7F" w:rsidRDefault="003B6E25" w:rsidP="003B6E25">
      <w:pPr>
        <w:pStyle w:val="Odstavecseseznamem"/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v sobotu 19. 6. 2021 Memoriál B. Šupčíka v Příbrami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D32E31" w:rsidP="003B6E25">
      <w:pPr>
        <w:pStyle w:val="Odstavecseseznamem"/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hlásit uskutečnění táborů, příměstských táborů a soustředění, vše se promítne </w:t>
      </w:r>
      <w:r w:rsidR="003B6E25">
        <w:rPr>
          <w:rFonts w:ascii="Verdana" w:eastAsia="Verdana" w:hAnsi="Verdana" w:cs="Verdana"/>
          <w:color w:val="000000"/>
          <w:sz w:val="22"/>
          <w:szCs w:val="22"/>
        </w:rPr>
        <w:t xml:space="preserve">        </w:t>
      </w:r>
      <w:r>
        <w:rPr>
          <w:rFonts w:ascii="Verdana" w:eastAsia="Verdana" w:hAnsi="Verdana" w:cs="Verdana"/>
          <w:color w:val="000000"/>
          <w:sz w:val="22"/>
          <w:szCs w:val="22"/>
        </w:rPr>
        <w:t>do bod</w:t>
      </w:r>
      <w:r w:rsidR="003B6E25">
        <w:rPr>
          <w:rFonts w:ascii="Verdana" w:eastAsia="Verdana" w:hAnsi="Verdana" w:cs="Verdana"/>
          <w:color w:val="000000"/>
          <w:sz w:val="22"/>
          <w:szCs w:val="22"/>
        </w:rPr>
        <w:t>ování resp. hodnocení činnosti  sokolských jednot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3B6E25" w:rsidP="003B6E25">
      <w:pPr>
        <w:pStyle w:val="Odstavecseseznamem"/>
        <w:widowControl/>
        <w:ind w:left="709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Nácviky a novinky ve</w:t>
      </w:r>
      <w:r w:rsidR="00D32E31">
        <w:rPr>
          <w:rFonts w:ascii="Verdana" w:eastAsia="Verdana" w:hAnsi="Verdana" w:cs="Verdana"/>
          <w:b/>
          <w:color w:val="FF0000"/>
          <w:sz w:val="22"/>
          <w:szCs w:val="22"/>
        </w:rPr>
        <w:t xml:space="preserve"> všestrannosti - je třeba sledovat na stránkách Odboru všestrannosti ČOS </w:t>
      </w:r>
      <w:r w:rsidR="00D32E31">
        <w:rPr>
          <w:rFonts w:ascii="Wingdings 3" w:eastAsia="Wingdings 3" w:hAnsi="Wingdings 3" w:cs="Wingdings 3"/>
          <w:b/>
          <w:color w:val="FF0000"/>
          <w:sz w:val="22"/>
          <w:szCs w:val="22"/>
        </w:rPr>
        <w:t></w:t>
      </w:r>
      <w:r w:rsidR="00D32E31">
        <w:rPr>
          <w:rFonts w:ascii="Verdana" w:eastAsia="Verdana" w:hAnsi="Verdana" w:cs="Verdana"/>
          <w:b/>
          <w:color w:val="FF0000"/>
          <w:sz w:val="22"/>
          <w:szCs w:val="22"/>
        </w:rPr>
        <w:t xml:space="preserve"> sledujte informace o konání našich akcí!</w:t>
      </w:r>
    </w:p>
    <w:p w:rsidR="00521D7F" w:rsidRDefault="00521D7F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920A7" w:rsidRPr="007920A7" w:rsidRDefault="00D32E31" w:rsidP="003B6E25">
      <w:pPr>
        <w:pStyle w:val="Odstavecseseznamem"/>
        <w:widowControl/>
        <w:numPr>
          <w:ilvl w:val="0"/>
          <w:numId w:val="21"/>
        </w:numPr>
        <w:jc w:val="both"/>
      </w:pPr>
      <w:r w:rsidRPr="003B6E25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Standardizace – </w:t>
      </w:r>
      <w:r w:rsidRPr="003B6E25">
        <w:rPr>
          <w:rFonts w:ascii="Verdana" w:eastAsia="Verdana" w:hAnsi="Verdana" w:cs="Verdana"/>
          <w:color w:val="000000"/>
          <w:sz w:val="22"/>
          <w:szCs w:val="22"/>
        </w:rPr>
        <w:t>Projekt II. 2021</w:t>
      </w:r>
      <w:r w:rsidR="003B6E25">
        <w:rPr>
          <w:rFonts w:ascii="Verdana" w:eastAsia="Verdana" w:hAnsi="Verdana" w:cs="Verdana"/>
          <w:color w:val="000000"/>
          <w:sz w:val="22"/>
          <w:szCs w:val="22"/>
        </w:rPr>
        <w:t xml:space="preserve"> -</w:t>
      </w:r>
      <w:r w:rsidRPr="003B6E25">
        <w:rPr>
          <w:rFonts w:ascii="Verdana" w:eastAsia="Verdana" w:hAnsi="Verdana" w:cs="Verdana"/>
          <w:color w:val="000000"/>
          <w:sz w:val="22"/>
          <w:szCs w:val="22"/>
        </w:rPr>
        <w:t xml:space="preserve"> Sokol 21</w:t>
      </w:r>
      <w:r w:rsidRPr="003B6E25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– </w:t>
      </w:r>
      <w:r w:rsidRPr="003B6E25">
        <w:rPr>
          <w:rFonts w:ascii="Verdana" w:eastAsia="Verdana" w:hAnsi="Verdana" w:cs="Verdana"/>
          <w:color w:val="000000"/>
          <w:sz w:val="22"/>
          <w:szCs w:val="22"/>
        </w:rPr>
        <w:t>vybavení tělocvičen nářadím</w:t>
      </w:r>
      <w:r w:rsidR="007920A7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3B6E25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3B6E25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</w:t>
      </w:r>
      <w:r w:rsidR="003B6E25"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</w:t>
      </w:r>
    </w:p>
    <w:p w:rsidR="007920A7" w:rsidRDefault="007920A7" w:rsidP="007920A7">
      <w:pPr>
        <w:pStyle w:val="Odstavecseseznamem"/>
        <w:ind w:left="360"/>
        <w:jc w:val="both"/>
        <w:rPr>
          <w:rFonts w:ascii="Verdana" w:hAnsi="Verdana"/>
          <w:b/>
        </w:rPr>
      </w:pPr>
    </w:p>
    <w:p w:rsidR="007920A7" w:rsidRDefault="007920A7" w:rsidP="007920A7">
      <w:pPr>
        <w:pStyle w:val="Odstavecseseznamem"/>
        <w:ind w:left="360"/>
        <w:jc w:val="both"/>
        <w:rPr>
          <w:rFonts w:ascii="Verdana" w:hAnsi="Verdana"/>
          <w:b/>
        </w:rPr>
      </w:pPr>
    </w:p>
    <w:p w:rsidR="007920A7" w:rsidRDefault="007920A7" w:rsidP="007920A7">
      <w:pPr>
        <w:pStyle w:val="Odstavecseseznamem"/>
        <w:ind w:left="360"/>
        <w:jc w:val="both"/>
        <w:rPr>
          <w:rFonts w:ascii="Verdana" w:hAnsi="Verdana"/>
          <w:b/>
        </w:rPr>
      </w:pPr>
    </w:p>
    <w:p w:rsidR="007920A7" w:rsidRDefault="007920A7" w:rsidP="007920A7">
      <w:pPr>
        <w:pStyle w:val="Odstavecseseznamem"/>
        <w:ind w:left="360"/>
        <w:jc w:val="both"/>
        <w:rPr>
          <w:rFonts w:ascii="Verdana" w:hAnsi="Verdana"/>
          <w:b/>
        </w:rPr>
      </w:pPr>
    </w:p>
    <w:p w:rsidR="007920A7" w:rsidRPr="007920A7" w:rsidRDefault="007920A7" w:rsidP="007920A7">
      <w:pPr>
        <w:pStyle w:val="Odstavecseseznamem"/>
        <w:ind w:left="360"/>
        <w:jc w:val="both"/>
        <w:rPr>
          <w:rFonts w:ascii="Verdana" w:eastAsia="Calibri" w:hAnsi="Verdana"/>
          <w:b/>
          <w:color w:val="000000"/>
          <w:lang w:val="cs-CZ"/>
        </w:rPr>
      </w:pPr>
      <w:r w:rsidRPr="007920A7">
        <w:rPr>
          <w:rFonts w:ascii="Verdana" w:hAnsi="Verdana"/>
          <w:b/>
        </w:rPr>
        <w:t>Usnesení:</w:t>
      </w:r>
    </w:p>
    <w:p w:rsidR="007920A7" w:rsidRPr="007920A7" w:rsidRDefault="007920A7" w:rsidP="007920A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Verdana" w:eastAsia="Calibri" w:hAnsi="Verdana"/>
          <w:b/>
          <w:color w:val="000000"/>
          <w:lang w:val="cs-CZ"/>
        </w:rPr>
      </w:pP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Předsednictvo SŽ</w:t>
      </w: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 xml:space="preserve"> Jungmannovy</w:t>
      </w: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 xml:space="preserve"> souhlasí</w:t>
      </w:r>
      <w:r w:rsidRPr="007920A7">
        <w:rPr>
          <w:rFonts w:ascii="Verdana" w:eastAsia="Calibri" w:hAnsi="Verdana"/>
          <w:b/>
          <w:color w:val="000000"/>
          <w:lang w:val="cs-CZ"/>
        </w:rPr>
        <w:t xml:space="preserve"> </w:t>
      </w: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s podanými žádostmi ze 7 tělocvičných jednot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v celkové  výši Kč 135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 </w:t>
      </w: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325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– dle žádostí.</w:t>
      </w:r>
    </w:p>
    <w:p w:rsidR="007920A7" w:rsidRPr="007920A7" w:rsidRDefault="007920A7" w:rsidP="007920A7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  <w:t xml:space="preserve">Hlasování:     </w:t>
      </w:r>
      <w:r w:rsidRPr="007920A7">
        <w:rPr>
          <w:rFonts w:ascii="Verdana" w:hAnsi="Verdana"/>
          <w:b/>
        </w:rPr>
        <w:tab/>
        <w:t xml:space="preserve">pro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8 hlasů (přítomných) </w:t>
      </w:r>
    </w:p>
    <w:p w:rsidR="007920A7" w:rsidRPr="007920A7" w:rsidRDefault="007920A7" w:rsidP="007920A7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proti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>0</w:t>
      </w:r>
    </w:p>
    <w:p w:rsidR="007920A7" w:rsidRPr="007920A7" w:rsidRDefault="007920A7" w:rsidP="007920A7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zdržel se </w:t>
      </w:r>
      <w:r w:rsidRPr="007920A7">
        <w:rPr>
          <w:rFonts w:ascii="Verdana" w:hAnsi="Verdana"/>
          <w:b/>
        </w:rPr>
        <w:tab/>
        <w:t>0</w:t>
      </w:r>
    </w:p>
    <w:p w:rsidR="00521D7F" w:rsidRDefault="00521D7F" w:rsidP="003B6E25">
      <w:pPr>
        <w:widowControl/>
        <w:ind w:firstLine="75"/>
        <w:jc w:val="both"/>
      </w:pPr>
    </w:p>
    <w:p w:rsidR="007920A7" w:rsidRDefault="007920A7" w:rsidP="003B6E25">
      <w:pPr>
        <w:widowControl/>
        <w:ind w:firstLine="75"/>
        <w:jc w:val="both"/>
      </w:pPr>
    </w:p>
    <w:p w:rsidR="00521D7F" w:rsidRPr="007920A7" w:rsidRDefault="00D32E31" w:rsidP="007920A7">
      <w:pPr>
        <w:widowControl/>
        <w:ind w:left="709"/>
        <w:jc w:val="both"/>
        <w:rPr>
          <w:color w:val="FF0000"/>
        </w:rPr>
      </w:pPr>
      <w:r w:rsidRPr="007920A7">
        <w:rPr>
          <w:rFonts w:ascii="Verdana" w:eastAsia="Verdana" w:hAnsi="Verdana" w:cs="Verdana"/>
          <w:b/>
          <w:color w:val="FF0000"/>
          <w:sz w:val="22"/>
          <w:szCs w:val="22"/>
        </w:rPr>
        <w:t xml:space="preserve">N+N děkují všem cvičitelům a činovníkům za trpělivou práci a </w:t>
      </w:r>
      <w:r w:rsidRPr="007920A7">
        <w:rPr>
          <w:rFonts w:ascii="Verdana" w:eastAsia="Verdana" w:hAnsi="Verdana" w:cs="Verdana"/>
          <w:b/>
          <w:bCs/>
          <w:color w:val="FF0000"/>
          <w:sz w:val="22"/>
          <w:szCs w:val="22"/>
          <w:u w:val="single"/>
        </w:rPr>
        <w:t xml:space="preserve">vyzývá     </w:t>
      </w:r>
      <w:r w:rsidR="007920A7">
        <w:rPr>
          <w:rFonts w:ascii="Verdana" w:eastAsia="Verdana" w:hAnsi="Verdana" w:cs="Verdana"/>
          <w:b/>
          <w:bCs/>
          <w:color w:val="FF0000"/>
          <w:sz w:val="22"/>
          <w:szCs w:val="22"/>
          <w:u w:val="single"/>
        </w:rPr>
        <w:t xml:space="preserve">   </w:t>
      </w:r>
      <w:r w:rsidRPr="007920A7">
        <w:rPr>
          <w:rFonts w:ascii="Verdana" w:eastAsia="Verdana" w:hAnsi="Verdana" w:cs="Verdana"/>
          <w:b/>
          <w:bCs/>
          <w:color w:val="FF0000"/>
          <w:sz w:val="22"/>
          <w:szCs w:val="22"/>
          <w:u w:val="single"/>
        </w:rPr>
        <w:t>k aktivní činnosti všechny cvičence.</w:t>
      </w:r>
      <w:r w:rsidRPr="007920A7">
        <w:rPr>
          <w:rFonts w:ascii="Verdana" w:eastAsia="Verdana" w:hAnsi="Verdana" w:cs="Verdana"/>
          <w:b/>
          <w:bCs/>
          <w:color w:val="FF0000"/>
          <w:sz w:val="52"/>
          <w:szCs w:val="52"/>
          <w:u w:val="single"/>
        </w:rPr>
        <w:t xml:space="preserve">  </w:t>
      </w:r>
    </w:p>
    <w:p w:rsidR="00521D7F" w:rsidRDefault="00D32E31">
      <w:pPr>
        <w:widowControl/>
        <w:ind w:left="794"/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521D7F" w:rsidRDefault="00D32E3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Lenka Kohoutová </w:t>
      </w:r>
    </w:p>
    <w:p w:rsidR="00521D7F" w:rsidRDefault="00D32E31" w:rsidP="007920A7">
      <w:pPr>
        <w:widowControl/>
        <w:numPr>
          <w:ilvl w:val="0"/>
          <w:numId w:val="22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Noc sokoloven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 uskuteční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v Dobříši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ve čtvrtek </w:t>
      </w:r>
      <w:r w:rsidR="007920A7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24. 6. 2021 – téma t.r. </w:t>
      </w:r>
      <w:r w:rsidR="007920A7" w:rsidRPr="007920A7">
        <w:rPr>
          <w:rFonts w:ascii="Verdana" w:eastAsia="Verdana" w:hAnsi="Verdana" w:cs="Verdana"/>
          <w:b/>
          <w:bCs/>
          <w:color w:val="000000"/>
          <w:sz w:val="22"/>
          <w:szCs w:val="22"/>
        </w:rPr>
        <w:t>l</w:t>
      </w: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idské</w:t>
      </w:r>
      <w:r w:rsidRPr="007920A7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pyramidy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D32E31" w:rsidP="007920A7">
      <w:pPr>
        <w:widowControl/>
        <w:numPr>
          <w:ilvl w:val="0"/>
          <w:numId w:val="22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účast na nácviku online skladby žactva “Kdy</w:t>
      </w:r>
      <w:r w:rsidR="007920A7">
        <w:rPr>
          <w:rFonts w:ascii="Verdana" w:eastAsia="Verdana" w:hAnsi="Verdana" w:cs="Verdana"/>
          <w:color w:val="000000"/>
          <w:sz w:val="22"/>
          <w:szCs w:val="22"/>
        </w:rPr>
        <w:t>ž nemůžeš tak přidej”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D32E31" w:rsidP="007920A7">
      <w:pPr>
        <w:widowControl/>
        <w:numPr>
          <w:ilvl w:val="0"/>
          <w:numId w:val="22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Přebor ČOS ZZZ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-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11. 9. 2021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termín župního přeboru se přizpůsobí tak, aby závodníci mohli v přeboru ČOS  reprezentovat T. J. naší SŽ</w:t>
      </w:r>
    </w:p>
    <w:p w:rsidR="00521D7F" w:rsidRDefault="00D32E31" w:rsidP="007920A7">
      <w:pPr>
        <w:widowControl/>
        <w:numPr>
          <w:ilvl w:val="0"/>
          <w:numId w:val="22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Tyršův klub je i o letních prázdninách v provozu. </w:t>
      </w:r>
    </w:p>
    <w:p w:rsidR="00521D7F" w:rsidRDefault="00521D7F" w:rsidP="007920A7">
      <w:pPr>
        <w:widowControl/>
        <w:ind w:left="1068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21D7F" w:rsidRDefault="00D32E3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7920A7" w:rsidRPr="007920A7" w:rsidRDefault="00D32E31" w:rsidP="007920A7">
      <w:pPr>
        <w:widowControl/>
        <w:numPr>
          <w:ilvl w:val="0"/>
          <w:numId w:val="23"/>
        </w:numPr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24. 5. 2021 proběhl webinář k elektronické evidenci členů v tělocvičných jednotách s br. Kráčmarem. Jednalo se o instruktáž pro vyplňování údajů </w:t>
      </w:r>
      <w:r w:rsidR="007920A7">
        <w:rPr>
          <w:rFonts w:ascii="Verdana" w:eastAsia="Verdana" w:hAnsi="Verdana" w:cs="Verdana"/>
          <w:color w:val="000000"/>
          <w:sz w:val="22"/>
          <w:szCs w:val="22"/>
        </w:rPr>
        <w:t xml:space="preserve"> 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>o členské základně do nového progr</w:t>
      </w:r>
      <w:r w:rsidR="007920A7">
        <w:rPr>
          <w:rFonts w:ascii="Verdana" w:eastAsia="Verdana" w:hAnsi="Verdana" w:cs="Verdana"/>
          <w:color w:val="000000"/>
          <w:sz w:val="22"/>
          <w:szCs w:val="22"/>
        </w:rPr>
        <w:t>amu “Evidence členské základny”</w:t>
      </w:r>
    </w:p>
    <w:p w:rsidR="007920A7" w:rsidRDefault="007920A7" w:rsidP="007920A7">
      <w:pPr>
        <w:widowControl/>
        <w:ind w:left="720" w:firstLine="69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5F"/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přihlášeno bylo 31 zájemců z řad T. J. </w:t>
      </w:r>
      <w:r>
        <w:rPr>
          <w:rFonts w:ascii="Verdana" w:eastAsia="Verdana" w:hAnsi="Verdana" w:cs="Verdana"/>
          <w:color w:val="000000"/>
          <w:sz w:val="22"/>
          <w:szCs w:val="22"/>
        </w:rPr>
        <w:t>naší SŽ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avšak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7920A7" w:rsidRDefault="007920A7" w:rsidP="007920A7">
      <w:pPr>
        <w:widowControl/>
        <w:ind w:left="1429" w:firstLine="69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5F"/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>p</w:t>
      </w:r>
      <w:r>
        <w:rPr>
          <w:rFonts w:ascii="Verdana" w:eastAsia="Verdana" w:hAnsi="Verdana" w:cs="Verdana"/>
          <w:color w:val="000000"/>
          <w:sz w:val="22"/>
          <w:szCs w:val="22"/>
        </w:rPr>
        <w:t>řipojilo se 15 zájemců</w:t>
      </w:r>
    </w:p>
    <w:p w:rsidR="007920A7" w:rsidRDefault="007920A7" w:rsidP="007920A7">
      <w:pPr>
        <w:widowControl/>
        <w:ind w:left="1429" w:firstLine="69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E7"/>
      </w:r>
    </w:p>
    <w:p w:rsidR="00521D7F" w:rsidRDefault="007920A7" w:rsidP="007920A7">
      <w:pPr>
        <w:widowControl/>
        <w:ind w:firstLine="360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webinář lze hodnotit jako 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zdařilý a br. Kráčmar </w:t>
      </w:r>
      <w:r>
        <w:rPr>
          <w:rFonts w:ascii="Verdana" w:eastAsia="Verdana" w:hAnsi="Verdana" w:cs="Verdana"/>
          <w:color w:val="000000"/>
          <w:sz w:val="22"/>
          <w:szCs w:val="22"/>
        </w:rPr>
        <w:t>zodpověděl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řadu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konkrétních dotazů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521D7F" w:rsidP="007920A7">
      <w:pPr>
        <w:widowControl/>
        <w:ind w:left="720" w:firstLine="75"/>
        <w:jc w:val="both"/>
      </w:pPr>
    </w:p>
    <w:p w:rsidR="00521D7F" w:rsidRPr="007920A7" w:rsidRDefault="00D32E31" w:rsidP="007920A7">
      <w:pPr>
        <w:widowControl/>
        <w:numPr>
          <w:ilvl w:val="0"/>
          <w:numId w:val="23"/>
        </w:numPr>
        <w:jc w:val="both"/>
        <w:rPr>
          <w:color w:val="FF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T. J., které dosud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neobjednaly žádné spolkové známky,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jsou vyzývány </w:t>
      </w:r>
      <w:r w:rsidR="007920A7">
        <w:rPr>
          <w:rFonts w:ascii="Verdana" w:eastAsia="Verdana" w:hAnsi="Verdana" w:cs="Verdana"/>
          <w:color w:val="000000"/>
          <w:sz w:val="22"/>
          <w:szCs w:val="22"/>
        </w:rPr>
        <w:t xml:space="preserve">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k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okamžité nápravě.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7920A7">
        <w:rPr>
          <w:rFonts w:ascii="Verdana" w:eastAsia="Verdana" w:hAnsi="Verdana" w:cs="Verdana"/>
          <w:b/>
          <w:color w:val="FF0000"/>
          <w:sz w:val="24"/>
          <w:szCs w:val="24"/>
        </w:rPr>
        <w:t xml:space="preserve">Bez odebrané a uhrazené členské spolkové známky není osoba členem spolku (viz článek Stanov ČOS 5.3.5.)! </w:t>
      </w:r>
    </w:p>
    <w:p w:rsidR="00521D7F" w:rsidRDefault="00521D7F" w:rsidP="007920A7">
      <w:pPr>
        <w:widowControl/>
        <w:ind w:left="720" w:firstLine="1185"/>
        <w:jc w:val="both"/>
      </w:pPr>
    </w:p>
    <w:p w:rsidR="007920A7" w:rsidRPr="007920A7" w:rsidRDefault="00D32E31" w:rsidP="007920A7">
      <w:pPr>
        <w:widowControl/>
        <w:numPr>
          <w:ilvl w:val="0"/>
          <w:numId w:val="23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Župní kancelář bude z důvodů čerpání</w:t>
      </w:r>
      <w:r w:rsidR="007920A7">
        <w:rPr>
          <w:rFonts w:ascii="Verdana" w:eastAsia="Verdana" w:hAnsi="Verdana" w:cs="Verdana"/>
          <w:color w:val="000000"/>
          <w:sz w:val="22"/>
          <w:szCs w:val="22"/>
        </w:rPr>
        <w:t xml:space="preserve"> řádné dovolené ses.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tajemnice ve dnech 28. 6. - 6. 7. 2021 uzavřena. </w:t>
      </w:r>
    </w:p>
    <w:p w:rsidR="009961E1" w:rsidRDefault="007920A7" w:rsidP="007920A7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  <w:r w:rsidR="009961E1">
        <w:rPr>
          <w:rFonts w:ascii="Verdana" w:eastAsia="Verdana" w:hAnsi="Verdana" w:cs="Verdana"/>
          <w:color w:val="000000"/>
          <w:sz w:val="22"/>
          <w:szCs w:val="22"/>
        </w:rPr>
        <w:tab/>
      </w:r>
      <w:r w:rsidR="009961E1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Jednatelka bude </w:t>
      </w:r>
      <w:r>
        <w:rPr>
          <w:rFonts w:ascii="Verdana" w:eastAsia="Verdana" w:hAnsi="Verdana" w:cs="Verdana"/>
          <w:color w:val="000000"/>
          <w:sz w:val="22"/>
          <w:szCs w:val="22"/>
        </w:rPr>
        <w:t>v kanceláři SŽ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přítomna </w:t>
      </w:r>
      <w:r w:rsidR="009961E1">
        <w:rPr>
          <w:rFonts w:ascii="Verdana" w:eastAsia="Verdana" w:hAnsi="Verdana" w:cs="Verdana"/>
          <w:color w:val="000000"/>
          <w:sz w:val="22"/>
          <w:szCs w:val="22"/>
        </w:rPr>
        <w:t>ve dnech:</w:t>
      </w:r>
    </w:p>
    <w:p w:rsidR="00521D7F" w:rsidRDefault="007920A7" w:rsidP="009961E1">
      <w:pPr>
        <w:widowControl/>
        <w:ind w:left="1418" w:firstLine="709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28. 6 a 30. 6. 2021 od 10 hod. do 13,30 hod.</w:t>
      </w:r>
      <w:r w:rsidR="00D32E3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21D7F" w:rsidRDefault="00D32E31">
      <w:pPr>
        <w:widowControl/>
        <w:ind w:left="708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9961E1" w:rsidRDefault="009961E1">
      <w:pPr>
        <w:widowControl/>
        <w:ind w:left="708"/>
        <w:jc w:val="both"/>
      </w:pPr>
    </w:p>
    <w:p w:rsidR="00521D7F" w:rsidRDefault="00521D7F">
      <w:pPr>
        <w:widowControl/>
        <w:ind w:left="720"/>
        <w:jc w:val="both"/>
      </w:pPr>
    </w:p>
    <w:p w:rsidR="00521D7F" w:rsidRDefault="00D32E31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kontakty na webových stránkách: </w:t>
      </w:r>
    </w:p>
    <w:p w:rsidR="00521D7F" w:rsidRDefault="00D32E31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14">
        <w:r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521D7F" w:rsidRDefault="00D32E31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521D7F" w:rsidRDefault="00D32E31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>webové stránky Sokolské župy Jungmannovy:</w:t>
      </w: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15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521D7F" w:rsidRDefault="00521D7F">
      <w:pPr>
        <w:widowControl/>
        <w:jc w:val="both"/>
      </w:pPr>
    </w:p>
    <w:p w:rsidR="00521D7F" w:rsidRDefault="00D32E31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16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uživatelské jméno: </w:t>
      </w:r>
      <w:hyperlink r:id="rId17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heslo: sokol2030).</w:t>
      </w: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521D7F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21D7F" w:rsidRDefault="00D32E31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8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521D7F" w:rsidRDefault="00D32E31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521D7F" w:rsidRDefault="00521D7F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521D7F" w:rsidRPr="009961E1" w:rsidRDefault="009961E1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 </w:t>
      </w:r>
    </w:p>
    <w:p w:rsidR="009961E1" w:rsidRDefault="00D32E31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   </w:t>
      </w:r>
    </w:p>
    <w:p w:rsidR="009961E1" w:rsidRDefault="009961E1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521D7F" w:rsidRDefault="009961E1" w:rsidP="009961E1">
      <w:pPr>
        <w:widowControl/>
        <w:jc w:val="center"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</w:t>
      </w:r>
      <w:bookmarkStart w:id="2" w:name="_GoBack"/>
      <w:bookmarkEnd w:id="2"/>
      <w:r w:rsidR="00D32E31">
        <w:rPr>
          <w:rFonts w:ascii="Verdana" w:eastAsia="Verdana" w:hAnsi="Verdana" w:cs="Verdana"/>
          <w:b/>
          <w:color w:val="FF3300"/>
          <w:sz w:val="28"/>
          <w:szCs w:val="28"/>
        </w:rPr>
        <w:t>Termíny zasedání Předsednictva SŽ Jungmannovy</w:t>
      </w:r>
    </w:p>
    <w:p w:rsidR="00521D7F" w:rsidRDefault="00D32E31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v r. 2021</w:t>
      </w:r>
    </w:p>
    <w:tbl>
      <w:tblPr>
        <w:tblW w:w="5103" w:type="dxa"/>
        <w:tblInd w:w="2830" w:type="dxa"/>
        <w:tblLook w:val="0000" w:firstRow="0" w:lastRow="0" w:firstColumn="0" w:lastColumn="0" w:noHBand="0" w:noVBand="0"/>
      </w:tblPr>
      <w:tblGrid>
        <w:gridCol w:w="5103"/>
      </w:tblGrid>
      <w:tr w:rsidR="00521D7F">
        <w:trPr>
          <w:trHeight w:val="144"/>
        </w:trPr>
        <w:tc>
          <w:tcPr>
            <w:tcW w:w="5103" w:type="dxa"/>
            <w:shd w:val="clear" w:color="auto" w:fill="auto"/>
          </w:tcPr>
          <w:p w:rsidR="00521D7F" w:rsidRDefault="00D32E31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:rsidR="00521D7F" w:rsidRDefault="00521D7F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21D7F">
        <w:trPr>
          <w:trHeight w:val="15"/>
        </w:trPr>
        <w:tc>
          <w:tcPr>
            <w:tcW w:w="5103" w:type="dxa"/>
            <w:shd w:val="clear" w:color="auto" w:fill="auto"/>
          </w:tcPr>
          <w:p w:rsidR="00521D7F" w:rsidRDefault="00D32E3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</w:p>
          <w:p w:rsidR="00521D7F" w:rsidRDefault="00D32E3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14. </w:t>
            </w:r>
            <w:r w:rsidR="009961E1"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A"/>
              </w:rPr>
              <w:t>7. 2021</w:t>
            </w:r>
          </w:p>
        </w:tc>
      </w:tr>
    </w:tbl>
    <w:p w:rsidR="00521D7F" w:rsidRDefault="00D32E31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 29. </w:t>
      </w:r>
      <w:r w:rsidR="009961E1">
        <w:rPr>
          <w:rFonts w:ascii="Verdana" w:eastAsia="Verdana" w:hAnsi="Verdana" w:cs="Verdana"/>
          <w:b/>
          <w:bCs/>
          <w:color w:val="00000A"/>
        </w:rPr>
        <w:t xml:space="preserve"> </w:t>
      </w:r>
      <w:r>
        <w:rPr>
          <w:rFonts w:ascii="Verdana" w:eastAsia="Verdana" w:hAnsi="Verdana" w:cs="Verdana"/>
          <w:b/>
          <w:bCs/>
          <w:color w:val="00000A"/>
        </w:rPr>
        <w:t>9. 2021</w:t>
      </w:r>
    </w:p>
    <w:p w:rsidR="00521D7F" w:rsidRDefault="00D32E31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13. 10. 2021</w:t>
      </w:r>
    </w:p>
    <w:p w:rsidR="009961E1" w:rsidRDefault="009961E1" w:rsidP="009961E1">
      <w:pPr>
        <w:widowControl/>
        <w:ind w:left="4254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</w:t>
      </w:r>
      <w:r>
        <w:rPr>
          <w:rFonts w:ascii="Verdana" w:eastAsia="Verdana" w:hAnsi="Verdana" w:cs="Verdana"/>
          <w:b/>
          <w:bCs/>
          <w:color w:val="00000A"/>
        </w:rPr>
        <w:t>10. 11. 2021</w:t>
      </w:r>
    </w:p>
    <w:p w:rsidR="009961E1" w:rsidRDefault="009961E1" w:rsidP="009961E1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15. 12. 2021</w:t>
      </w:r>
    </w:p>
    <w:p w:rsidR="00521D7F" w:rsidRDefault="00521D7F">
      <w:pPr>
        <w:widowControl/>
        <w:jc w:val="both"/>
        <w:rPr>
          <w:b/>
          <w:bCs/>
        </w:rPr>
      </w:pPr>
    </w:p>
    <w:tbl>
      <w:tblPr>
        <w:tblW w:w="8893" w:type="dxa"/>
        <w:tblInd w:w="74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93"/>
      </w:tblGrid>
      <w:tr w:rsidR="00521D7F">
        <w:tc>
          <w:tcPr>
            <w:tcW w:w="8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1E1" w:rsidRPr="009961E1" w:rsidRDefault="00D32E31" w:rsidP="009961E1">
            <w:pPr>
              <w:pStyle w:val="Obsahtabulky"/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9961E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Valná hromada </w:t>
            </w:r>
            <w:r w:rsidR="009961E1" w:rsidRPr="009961E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Sokolské župy Jungmannovy se uskuteční</w:t>
            </w:r>
            <w:r w:rsidRPr="009961E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961E1" w:rsidRPr="009961E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:rsidR="00521D7F" w:rsidRDefault="009961E1" w:rsidP="009961E1">
            <w:pPr>
              <w:pStyle w:val="Obsahtabulky"/>
              <w:jc w:val="center"/>
            </w:pPr>
            <w:r w:rsidRPr="009961E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dne </w:t>
            </w:r>
            <w:r w:rsidR="00D32E31" w:rsidRPr="009961E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22. 10. 2021 </w:t>
            </w: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v sokolovně T. J. Sokol</w:t>
            </w:r>
            <w:r w:rsidR="00D32E31" w:rsidRPr="009961E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Dobříš</w:t>
            </w:r>
          </w:p>
        </w:tc>
      </w:tr>
    </w:tbl>
    <w:p w:rsidR="00521D7F" w:rsidRDefault="00D32E31">
      <w:pPr>
        <w:widowControl/>
        <w:jc w:val="both"/>
        <w:rPr>
          <w:b/>
          <w:bCs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</w:t>
      </w:r>
    </w:p>
    <w:p w:rsidR="00521D7F" w:rsidRDefault="00D32E31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                       </w:t>
      </w: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9961E1" w:rsidRDefault="009961E1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9961E1" w:rsidRDefault="009961E1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9961E1" w:rsidRDefault="009961E1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521D7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521D7F" w:rsidRDefault="00D32E31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zapsala dne: 16. 6. 2021         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Ivanka Caldová, jednatelka v.r.</w:t>
      </w:r>
      <w:r w:rsidR="009961E1">
        <w:rPr>
          <w:rFonts w:ascii="Verdana" w:eastAsia="Verdana" w:hAnsi="Verdana" w:cs="Verdana"/>
          <w:b w:val="0"/>
          <w:sz w:val="20"/>
          <w:szCs w:val="20"/>
        </w:rPr>
        <w:t xml:space="preserve">          a ověřila:</w:t>
      </w:r>
      <w:r w:rsidR="009961E1">
        <w:rPr>
          <w:rFonts w:ascii="Verdana" w:eastAsia="Verdana" w:hAnsi="Verdana" w:cs="Verdana"/>
          <w:b w:val="0"/>
          <w:sz w:val="20"/>
          <w:szCs w:val="20"/>
        </w:rPr>
        <w:tab/>
      </w:r>
      <w:r w:rsidR="009961E1">
        <w:rPr>
          <w:rFonts w:ascii="Verdana" w:eastAsia="Verdana" w:hAnsi="Verdana" w:cs="Verdana"/>
          <w:b w:val="0"/>
          <w:sz w:val="20"/>
          <w:szCs w:val="20"/>
        </w:rPr>
        <w:tab/>
      </w:r>
      <w:r w:rsidR="009961E1">
        <w:rPr>
          <w:rFonts w:ascii="Verdana" w:eastAsia="Verdana" w:hAnsi="Verdana" w:cs="Verdana"/>
          <w:b w:val="0"/>
          <w:sz w:val="20"/>
          <w:szCs w:val="20"/>
        </w:rPr>
        <w:tab/>
      </w:r>
      <w:r w:rsidR="009961E1">
        <w:rPr>
          <w:rFonts w:ascii="Verdana" w:eastAsia="Verdana" w:hAnsi="Verdana" w:cs="Verdana"/>
          <w:b w:val="0"/>
          <w:sz w:val="20"/>
          <w:szCs w:val="20"/>
        </w:rPr>
        <w:tab/>
      </w:r>
      <w:r w:rsidR="009961E1">
        <w:rPr>
          <w:rFonts w:ascii="Verdana" w:eastAsia="Verdana" w:hAnsi="Verdana" w:cs="Verdana"/>
          <w:b w:val="0"/>
          <w:sz w:val="20"/>
          <w:szCs w:val="20"/>
        </w:rPr>
        <w:tab/>
      </w:r>
      <w:r w:rsidR="009961E1">
        <w:rPr>
          <w:rFonts w:ascii="Verdana" w:eastAsia="Verdana" w:hAnsi="Verdana" w:cs="Verdana"/>
          <w:b w:val="0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>Hana Moučková, starostka  v.r.</w:t>
      </w:r>
    </w:p>
    <w:sectPr w:rsidR="00521D7F" w:rsidSect="00C645C6">
      <w:headerReference w:type="default" r:id="rId19"/>
      <w:footerReference w:type="default" r:id="rId20"/>
      <w:pgSz w:w="11906" w:h="16838" w:code="9"/>
      <w:pgMar w:top="720" w:right="1134" w:bottom="624" w:left="1140" w:header="340" w:footer="0" w:gutter="0"/>
      <w:pgNumType w:start="1"/>
      <w:cols w:space="708"/>
      <w:formProt w:val="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7F" w:rsidRDefault="003D4E7F">
      <w:r>
        <w:separator/>
      </w:r>
    </w:p>
  </w:endnote>
  <w:endnote w:type="continuationSeparator" w:id="0">
    <w:p w:rsidR="003D4E7F" w:rsidRDefault="003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7F" w:rsidRDefault="00D32E31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327403">
      <w:rPr>
        <w:rFonts w:ascii="Arial" w:eastAsia="Arial" w:hAnsi="Arial" w:cs="Arial"/>
        <w:noProof/>
      </w:rPr>
      <w:t>6</w:t>
    </w:r>
    <w:r>
      <w:rPr>
        <w:rFonts w:ascii="Arial" w:eastAsia="Arial" w:hAnsi="Arial" w:cs="Arial"/>
      </w:rPr>
      <w:fldChar w:fldCharType="end"/>
    </w:r>
  </w:p>
  <w:p w:rsidR="00521D7F" w:rsidRDefault="00521D7F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7F" w:rsidRDefault="003D4E7F">
      <w:r>
        <w:separator/>
      </w:r>
    </w:p>
  </w:footnote>
  <w:footnote w:type="continuationSeparator" w:id="0">
    <w:p w:rsidR="003D4E7F" w:rsidRDefault="003D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7F" w:rsidRDefault="00D32E31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521D7F" w:rsidRDefault="00D32E31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521D7F" w:rsidRDefault="00D32E31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521D7F" w:rsidRDefault="00521D7F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7F"/>
    <w:multiLevelType w:val="multilevel"/>
    <w:tmpl w:val="DC4CCA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84659"/>
    <w:multiLevelType w:val="multilevel"/>
    <w:tmpl w:val="123A83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B8497E"/>
    <w:multiLevelType w:val="multilevel"/>
    <w:tmpl w:val="711CAF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B50232"/>
    <w:multiLevelType w:val="multilevel"/>
    <w:tmpl w:val="E1E6B300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F5C7D"/>
    <w:multiLevelType w:val="multilevel"/>
    <w:tmpl w:val="03A2D268"/>
    <w:lvl w:ilvl="0">
      <w:start w:val="20"/>
      <w:numFmt w:val="bullet"/>
      <w:lvlText w:val="-"/>
      <w:lvlJc w:val="left"/>
      <w:pPr>
        <w:ind w:left="587" w:hanging="360"/>
      </w:pPr>
      <w:rPr>
        <w:rFonts w:ascii="Verdana" w:hAnsi="Verdana" w:cs="Verdana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B09BD"/>
    <w:multiLevelType w:val="multilevel"/>
    <w:tmpl w:val="6F7C83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4B4F30"/>
    <w:multiLevelType w:val="multilevel"/>
    <w:tmpl w:val="46B4D9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2AA66389"/>
    <w:multiLevelType w:val="multilevel"/>
    <w:tmpl w:val="86B8D61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2BCE27FE"/>
    <w:multiLevelType w:val="multilevel"/>
    <w:tmpl w:val="DBBC48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BFF0F61"/>
    <w:multiLevelType w:val="hybridMultilevel"/>
    <w:tmpl w:val="839698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92CD7"/>
    <w:multiLevelType w:val="multilevel"/>
    <w:tmpl w:val="E3F4C1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770647"/>
    <w:multiLevelType w:val="multilevel"/>
    <w:tmpl w:val="F39E8C28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A00941"/>
    <w:multiLevelType w:val="multilevel"/>
    <w:tmpl w:val="80D6F5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6A5FFE"/>
    <w:multiLevelType w:val="multilevel"/>
    <w:tmpl w:val="BFFA8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27C4563"/>
    <w:multiLevelType w:val="multilevel"/>
    <w:tmpl w:val="3424CA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227300"/>
    <w:multiLevelType w:val="multilevel"/>
    <w:tmpl w:val="1708E1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983D42"/>
    <w:multiLevelType w:val="multilevel"/>
    <w:tmpl w:val="8C587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FF2C03"/>
    <w:multiLevelType w:val="multilevel"/>
    <w:tmpl w:val="3424CA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DF0919"/>
    <w:multiLevelType w:val="multilevel"/>
    <w:tmpl w:val="7704421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OpenSymbol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19" w15:restartNumberingAfterBreak="0">
    <w:nsid w:val="67416BC0"/>
    <w:multiLevelType w:val="multilevel"/>
    <w:tmpl w:val="C73A98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56174E"/>
    <w:multiLevelType w:val="multilevel"/>
    <w:tmpl w:val="5E5AFC2C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1" w15:restartNumberingAfterBreak="0">
    <w:nsid w:val="6D1B04A4"/>
    <w:multiLevelType w:val="multilevel"/>
    <w:tmpl w:val="62C0FF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24781E"/>
    <w:multiLevelType w:val="multilevel"/>
    <w:tmpl w:val="E43EDC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3"/>
  </w:num>
  <w:num w:numId="5">
    <w:abstractNumId w:val="15"/>
  </w:num>
  <w:num w:numId="6">
    <w:abstractNumId w:val="18"/>
  </w:num>
  <w:num w:numId="7">
    <w:abstractNumId w:val="12"/>
  </w:num>
  <w:num w:numId="8">
    <w:abstractNumId w:val="19"/>
  </w:num>
  <w:num w:numId="9">
    <w:abstractNumId w:val="21"/>
  </w:num>
  <w:num w:numId="10">
    <w:abstractNumId w:val="5"/>
  </w:num>
  <w:num w:numId="11">
    <w:abstractNumId w:val="0"/>
  </w:num>
  <w:num w:numId="12">
    <w:abstractNumId w:val="4"/>
  </w:num>
  <w:num w:numId="13">
    <w:abstractNumId w:val="16"/>
  </w:num>
  <w:num w:numId="14">
    <w:abstractNumId w:val="11"/>
  </w:num>
  <w:num w:numId="15">
    <w:abstractNumId w:val="13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  <w:num w:numId="20">
    <w:abstractNumId w:val="14"/>
  </w:num>
  <w:num w:numId="21">
    <w:abstractNumId w:val="17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F"/>
    <w:rsid w:val="002E4D76"/>
    <w:rsid w:val="00327403"/>
    <w:rsid w:val="003B6E25"/>
    <w:rsid w:val="003D4E7F"/>
    <w:rsid w:val="00521D7F"/>
    <w:rsid w:val="007920A7"/>
    <w:rsid w:val="00890E16"/>
    <w:rsid w:val="00946768"/>
    <w:rsid w:val="009961E1"/>
    <w:rsid w:val="00C645C6"/>
    <w:rsid w:val="00D32E31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A783"/>
  <w15:docId w15:val="{01F5371A-7D37-4242-8F4E-30A3726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E7076D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4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mimoradna-a-ochranna-opatreni-_-co-aktualne-plati-180234/" TargetMode="External"/><Relationship Id="rId13" Type="http://schemas.openxmlformats.org/officeDocument/2006/relationships/hyperlink" Target="tps://prosokoly.sokol.eu/aktualita/jak-v-soucasne-dobe-po" TargetMode="External"/><Relationship Id="rId18" Type="http://schemas.openxmlformats.org/officeDocument/2006/relationships/hyperlink" Target="mailto:zjungmannova@sokol.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lada.cz/cz/epidemie-koronaviru/dulezite-informace/mimoradna-a-ochranna-opatreni-_-co-aktualne-plati-180234/" TargetMode="External"/><Relationship Id="rId12" Type="http://schemas.openxmlformats.org/officeDocument/2006/relationships/hyperlink" Target="https://prosokoly.sokol.eu/aktualita/rozdeleni-clenskeho-spolkoveho-prispevku" TargetMode="External"/><Relationship Id="rId17" Type="http://schemas.openxmlformats.org/officeDocument/2006/relationships/hyperlink" Target="mailto:grafika@sokol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ndcloud.pro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kol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pajungmannova.cz/" TargetMode="External"/><Relationship Id="rId10" Type="http://schemas.openxmlformats.org/officeDocument/2006/relationships/hyperlink" Target="https://covid.gov.cz/opatren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" TargetMode="External"/><Relationship Id="rId14" Type="http://schemas.openxmlformats.org/officeDocument/2006/relationships/hyperlink" Target="http://www.sokol.eu/obsah/5444/kontakty-tyrsuv-du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1726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4</cp:revision>
  <cp:lastPrinted>2021-07-08T09:23:00Z</cp:lastPrinted>
  <dcterms:created xsi:type="dcterms:W3CDTF">2021-07-07T14:33:00Z</dcterms:created>
  <dcterms:modified xsi:type="dcterms:W3CDTF">2021-07-08T09:30:00Z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