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CF" w:rsidRDefault="00F02FCF">
      <w:pPr>
        <w:keepNext/>
        <w:widowControl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:rsidR="00F02FCF" w:rsidRDefault="00B71B67">
      <w:pPr>
        <w:keepNext/>
        <w:widowControl/>
        <w:jc w:val="center"/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Zápis č. 22</w:t>
      </w:r>
    </w:p>
    <w:p w:rsidR="00F02FCF" w:rsidRDefault="00B71B67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 z jednání Předsednictva Sokolské župy Jungmannovy</w:t>
      </w:r>
    </w:p>
    <w:p w:rsidR="00F02FCF" w:rsidRDefault="00B71B67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16. 2. 2022</w:t>
      </w:r>
    </w:p>
    <w:p w:rsidR="00F02FCF" w:rsidRDefault="00B71B67">
      <w:pPr>
        <w:widowControl/>
        <w:ind w:left="1418" w:firstLine="709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:rsidR="00F02FCF" w:rsidRDefault="00F02FCF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F02FCF" w:rsidRDefault="00B71B67">
      <w:pPr>
        <w:pStyle w:val="Nadpis1"/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p w:rsidR="00F02FCF" w:rsidRDefault="00B71B67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Předsednictvo ve složení:</w:t>
      </w:r>
    </w:p>
    <w:tbl>
      <w:tblPr>
        <w:tblW w:w="7700" w:type="dxa"/>
        <w:tblInd w:w="1073" w:type="dxa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F02FC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F02FC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Bohuslav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místostarosta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F02FC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F02FC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F02FC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F02FC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F02FC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přítomen </w:t>
            </w:r>
          </w:p>
        </w:tc>
      </w:tr>
      <w:tr w:rsidR="00F02FC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F02FC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Martin Říha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F02FCF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Svatopluk </w:t>
            </w:r>
            <w:r>
              <w:rPr>
                <w:rFonts w:ascii="Verdana" w:eastAsia="Verdana" w:hAnsi="Verdana" w:cs="Verdana"/>
                <w:b/>
                <w:color w:val="00000A"/>
              </w:rPr>
              <w:t>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</w:tbl>
    <w:p w:rsidR="00F02FCF" w:rsidRDefault="00F02FCF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F02FCF" w:rsidRDefault="00B71B67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:rsidR="00F02FCF" w:rsidRDefault="00F02FCF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ook w:val="0400" w:firstRow="0" w:lastRow="0" w:firstColumn="0" w:lastColumn="0" w:noHBand="0" w:noVBand="1"/>
      </w:tblPr>
      <w:tblGrid>
        <w:gridCol w:w="5541"/>
      </w:tblGrid>
      <w:tr w:rsidR="00F02FCF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2FCF" w:rsidRDefault="00B71B67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kontrola úkolů a zápisu č. 21 + zápisů     </w:t>
            </w:r>
          </w:p>
          <w:p w:rsidR="00F02FCF" w:rsidRDefault="00B71B67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předešlých</w:t>
            </w:r>
          </w:p>
        </w:tc>
      </w:tr>
      <w:tr w:rsidR="00F02FCF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2FCF" w:rsidRDefault="00B71B67">
            <w:pPr>
              <w:widowControl/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:rsidR="00F02FCF" w:rsidRDefault="00B71B67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Jungmannovy </w:t>
            </w:r>
          </w:p>
        </w:tc>
      </w:tr>
      <w:tr w:rsidR="00F02FCF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2FCF" w:rsidRDefault="00B71B67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F02FCF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2FCF" w:rsidRDefault="00B71B67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:rsidR="00F02FCF" w:rsidRDefault="00F02FCF">
      <w:pPr>
        <w:jc w:val="both"/>
        <w:rPr>
          <w:rFonts w:ascii="Verdana" w:eastAsia="Verdana" w:hAnsi="Verdana" w:cs="Verdana"/>
        </w:rPr>
      </w:pPr>
    </w:p>
    <w:p w:rsidR="00F02FCF" w:rsidRDefault="00B71B67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TRVALÝ ÚKOL pro naše tělocvičné jednoty</w:t>
      </w:r>
    </w:p>
    <w:p w:rsidR="00F02FCF" w:rsidRDefault="00B71B67">
      <w:pPr>
        <w:widowControl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:rsidR="00F02FCF" w:rsidRDefault="00B71B67">
      <w:pPr>
        <w:widowControl/>
        <w:numPr>
          <w:ilvl w:val="0"/>
          <w:numId w:val="3"/>
        </w:numP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k sokolskému dění, k financování ČOS  i  vyjádření ČOS k aktuálnímu dění</w:t>
      </w:r>
    </w:p>
    <w:p w:rsidR="00F02FCF" w:rsidRDefault="00B71B67">
      <w:pPr>
        <w:widowControl/>
        <w:numPr>
          <w:ilvl w:val="0"/>
          <w:numId w:val="3"/>
        </w:numPr>
        <w:jc w:val="both"/>
        <w:rPr>
          <w:color w:val="010109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sledovat průběžně i aktuální informace na stránkách NSA </w:t>
      </w:r>
      <w:r>
        <w:rPr>
          <w:rStyle w:val="Internetovodkaz"/>
          <w:rFonts w:ascii="Verdana" w:hAnsi="Verdana"/>
          <w:b/>
          <w:bCs/>
          <w:sz w:val="22"/>
          <w:szCs w:val="22"/>
          <w:u w:val="none"/>
        </w:rPr>
        <w:t>https://agenturasport.cz</w:t>
      </w:r>
    </w:p>
    <w:p w:rsidR="00F02FCF" w:rsidRDefault="00F02FCF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F02FCF" w:rsidRDefault="00B71B67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Zprávy činovníků Předsednictva SŽ</w:t>
      </w:r>
    </w:p>
    <w:p w:rsidR="00F02FCF" w:rsidRDefault="00F02FCF">
      <w:pPr>
        <w:widowControl/>
        <w:jc w:val="both"/>
      </w:pPr>
    </w:p>
    <w:p w:rsidR="00F02FCF" w:rsidRDefault="00B71B67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   </w:t>
      </w:r>
    </w:p>
    <w:p w:rsidR="00F02FCF" w:rsidRDefault="00B71B67">
      <w:pPr>
        <w:pStyle w:val="Odstavecseseznamem"/>
        <w:widowControl/>
        <w:numPr>
          <w:ilvl w:val="0"/>
          <w:numId w:val="4"/>
        </w:numPr>
        <w:jc w:val="both"/>
      </w:pPr>
      <w:r>
        <w:rPr>
          <w:rFonts w:ascii="Verdana" w:eastAsia="Verdana" w:hAnsi="Verdana" w:cs="Verdana"/>
          <w:b/>
          <w:bCs/>
          <w:color w:val="00000A"/>
          <w:sz w:val="24"/>
          <w:szCs w:val="24"/>
        </w:rPr>
        <w:t>epidemiologickou situaci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je třeba i nadále nepodceňovat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s tím, že je třeba </w:t>
      </w:r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 xml:space="preserve">důsledně dodržovat aktuální </w:t>
      </w:r>
      <w:r>
        <w:rPr>
          <w:rFonts w:ascii="Verdana" w:eastAsia="Verdana" w:hAnsi="Verdana" w:cs="Verdana"/>
          <w:b/>
          <w:bCs/>
          <w:color w:val="FF0000"/>
          <w:sz w:val="24"/>
          <w:szCs w:val="24"/>
        </w:rPr>
        <w:t>opatření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: </w:t>
      </w:r>
    </w:p>
    <w:p w:rsidR="00F02FCF" w:rsidRDefault="00B71B67">
      <w:pPr>
        <w:widowControl/>
        <w:ind w:left="360"/>
        <w:jc w:val="both"/>
        <w:rPr>
          <w:sz w:val="28"/>
          <w:szCs w:val="28"/>
        </w:rPr>
      </w:pPr>
      <w:r>
        <w:rPr>
          <w:rStyle w:val="Internetovodkaz"/>
          <w:rFonts w:ascii="Verdana" w:eastAsia="Verdana" w:hAnsi="Verdana" w:cs="Verdana"/>
          <w:b/>
          <w:bCs/>
          <w:sz w:val="28"/>
          <w:szCs w:val="28"/>
        </w:rPr>
        <w:t>https://covid.gov.cz/situace</w:t>
      </w:r>
    </w:p>
    <w:p w:rsidR="00F02FCF" w:rsidRDefault="00F02FCF">
      <w:pPr>
        <w:widowControl/>
        <w:jc w:val="both"/>
      </w:pPr>
    </w:p>
    <w:p w:rsidR="00F02FCF" w:rsidRDefault="00B71B67">
      <w:pPr>
        <w:pStyle w:val="Odstavecseseznamem"/>
        <w:widowControl/>
        <w:numPr>
          <w:ilvl w:val="0"/>
          <w:numId w:val="4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ses. podala informace o aktuálním dění v ČOS</w:t>
      </w:r>
    </w:p>
    <w:p w:rsidR="00F02FCF" w:rsidRDefault="00B71B67" w:rsidP="004051F8">
      <w:pPr>
        <w:widowControl/>
        <w:ind w:left="1416"/>
        <w:jc w:val="both"/>
      </w:pPr>
      <w:r w:rsidRPr="004051F8">
        <w:rPr>
          <w:rFonts w:ascii="Wingdings 3" w:eastAsia="Wingdings 3" w:hAnsi="Wingdings 3" w:cs="Wingdings 3"/>
        </w:rPr>
        <w:t></w:t>
      </w:r>
      <w:r w:rsidRPr="004051F8">
        <w:rPr>
          <w:rFonts w:ascii="Verdana" w:hAnsi="Verdana"/>
        </w:rPr>
        <w:t>veškeré aktuální informace jsou</w:t>
      </w:r>
      <w:r w:rsidR="004051F8">
        <w:rPr>
          <w:rFonts w:ascii="Verdana" w:hAnsi="Verdana"/>
        </w:rPr>
        <w:t xml:space="preserve"> dostupné na webových stránkách </w:t>
      </w:r>
      <w:r w:rsidRPr="004051F8">
        <w:rPr>
          <w:rFonts w:ascii="Verdana" w:hAnsi="Verdana"/>
        </w:rPr>
        <w:t xml:space="preserve">v sekci </w:t>
      </w:r>
      <w:r w:rsidRPr="004051F8">
        <w:rPr>
          <w:rFonts w:ascii="Verdana" w:hAnsi="Verdana"/>
        </w:rPr>
        <w:t xml:space="preserve">“aktuality” </w:t>
      </w:r>
      <w:r w:rsidRPr="004051F8">
        <w:rPr>
          <w:rFonts w:ascii="Verdana" w:hAnsi="Verdana"/>
          <w:color w:val="0070C0"/>
        </w:rPr>
        <w:t xml:space="preserve">https://prosokoly.sokol.eu/aktuality </w:t>
      </w:r>
      <w:r w:rsidRPr="004051F8">
        <w:rPr>
          <w:rFonts w:ascii="Verdana" w:hAnsi="Verdana"/>
        </w:rPr>
        <w:t>a sociálních sítích</w:t>
      </w:r>
    </w:p>
    <w:p w:rsidR="00F02FCF" w:rsidRDefault="00F02FCF">
      <w:pPr>
        <w:pStyle w:val="Odstavecseseznamem"/>
        <w:widowControl/>
        <w:ind w:left="2138"/>
        <w:jc w:val="both"/>
        <w:rPr>
          <w:rFonts w:ascii="Verdana" w:hAnsi="Verdana"/>
        </w:rPr>
      </w:pPr>
    </w:p>
    <w:p w:rsidR="004051F8" w:rsidRDefault="004051F8">
      <w:pPr>
        <w:pStyle w:val="Odstavecseseznamem"/>
        <w:widowControl/>
        <w:ind w:left="2858"/>
        <w:jc w:val="both"/>
        <w:rPr>
          <w:rStyle w:val="Internetovodkaz"/>
          <w:rFonts w:ascii="Verdana" w:hAnsi="Verdana"/>
        </w:rPr>
      </w:pPr>
    </w:p>
    <w:p w:rsidR="00F02FCF" w:rsidRDefault="00B71B67">
      <w:pPr>
        <w:pStyle w:val="Odstavecseseznamem"/>
        <w:widowControl/>
        <w:ind w:left="2858"/>
        <w:jc w:val="both"/>
      </w:pPr>
      <w:r>
        <w:rPr>
          <w:rStyle w:val="Internetovodkaz"/>
          <w:rFonts w:ascii="Verdana" w:hAnsi="Verdana"/>
        </w:rPr>
        <w:t xml:space="preserve">   </w:t>
      </w:r>
    </w:p>
    <w:p w:rsidR="004051F8" w:rsidRDefault="004051F8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F02FCF" w:rsidRDefault="00B71B67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Kontrola plnění usnesení:   </w:t>
      </w:r>
      <w:bookmarkStart w:id="0" w:name="_gjdgxs11"/>
      <w:bookmarkEnd w:id="0"/>
    </w:p>
    <w:p w:rsidR="00F02FCF" w:rsidRDefault="00B71B67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 </w:t>
      </w:r>
      <w:r>
        <w:rPr>
          <w:rFonts w:ascii="Verdana" w:eastAsia="Verdana" w:hAnsi="Verdana" w:cs="Verdana"/>
          <w:b/>
          <w:bCs/>
          <w:color w:val="000000"/>
        </w:rPr>
        <w:t>úkol trvá i nadále</w:t>
      </w:r>
      <w:r>
        <w:rPr>
          <w:rFonts w:ascii="Verdana" w:eastAsia="Verdana" w:hAnsi="Verdana" w:cs="Verdana"/>
          <w:color w:val="000000"/>
        </w:rPr>
        <w:t>; nečinnost T. J.</w:t>
      </w:r>
    </w:p>
    <w:p w:rsidR="00F02FCF" w:rsidRDefault="004051F8" w:rsidP="004051F8">
      <w:pPr>
        <w:widowControl/>
        <w:ind w:left="2124" w:firstLine="3"/>
        <w:jc w:val="both"/>
      </w:pPr>
      <w:r>
        <w:rPr>
          <w:rFonts w:ascii="Verdana" w:eastAsia="Verdana" w:hAnsi="Verdana" w:cs="Verdana"/>
          <w:color w:val="000000"/>
        </w:rPr>
        <w:t xml:space="preserve">     </w:t>
      </w:r>
      <w:r w:rsidR="00B71B67">
        <w:rPr>
          <w:rFonts w:ascii="Verdana" w:eastAsia="Verdana" w:hAnsi="Verdana" w:cs="Verdana"/>
          <w:color w:val="000000"/>
        </w:rPr>
        <w:t xml:space="preserve">situace je řešena společně s obcí Liteň;  ses. starostka a br. místostarosta   </w:t>
      </w:r>
    </w:p>
    <w:p w:rsidR="00F02FCF" w:rsidRDefault="00B71B67">
      <w:pPr>
        <w:widowControl/>
        <w:ind w:left="212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SŽ navštíví místo samé </w:t>
      </w:r>
      <w:r>
        <w:rPr>
          <w:rFonts w:ascii="Verdana" w:eastAsia="Verdana" w:hAnsi="Verdana" w:cs="Verdana"/>
          <w:bCs/>
          <w:color w:val="000000"/>
        </w:rPr>
        <w:t xml:space="preserve">(za přítomnosti br. Noska/starosty T. J.)  </w:t>
      </w:r>
    </w:p>
    <w:p w:rsidR="00F02FCF" w:rsidRDefault="00B71B67">
      <w:pPr>
        <w:widowControl/>
        <w:ind w:left="1417" w:firstLine="57"/>
        <w:jc w:val="both"/>
      </w:pPr>
      <w:r>
        <w:rPr>
          <w:rFonts w:ascii="Verdana" w:eastAsia="Wingdings 2" w:hAnsi="Verdana" w:cs="Wingdings 2"/>
          <w:color w:val="000000"/>
        </w:rPr>
        <w:t xml:space="preserve">     </w:t>
      </w:r>
      <w:r>
        <w:rPr>
          <w:rFonts w:ascii="Verdana" w:eastAsia="Wingdings 2" w:hAnsi="Verdana" w:cs="Wingdings 2"/>
          <w:color w:val="000000"/>
        </w:rPr>
        <w:tab/>
        <w:t xml:space="preserve">     záměrem </w:t>
      </w:r>
      <w:r>
        <w:rPr>
          <w:rFonts w:ascii="Verdana" w:eastAsia="Wingdings 2" w:hAnsi="Verdana" w:cs="Wingdings 2"/>
          <w:color w:val="000000"/>
        </w:rPr>
        <w:t xml:space="preserve">setkání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Wingdings 2" w:hAnsi="Verdana" w:cs="Wingdings 2"/>
          <w:color w:val="000000"/>
        </w:rPr>
        <w:t xml:space="preserve"> představení stávající činnosti T. J. a  příp. plán další  </w:t>
      </w:r>
    </w:p>
    <w:p w:rsidR="00F02FCF" w:rsidRDefault="00B71B67">
      <w:pPr>
        <w:widowControl/>
        <w:ind w:left="1417" w:firstLine="57"/>
        <w:jc w:val="both"/>
      </w:pPr>
      <w:r>
        <w:rPr>
          <w:rFonts w:ascii="Verdana" w:eastAsia="Wingdings 2" w:hAnsi="Verdana" w:cs="Wingdings 2"/>
          <w:color w:val="000000"/>
        </w:rPr>
        <w:t xml:space="preserve">              činnosti, vč. diskuze o stavu nemovitého majetku v místě a jeho využití</w:t>
      </w:r>
    </w:p>
    <w:p w:rsidR="00F02FCF" w:rsidRDefault="00B71B67">
      <w:pPr>
        <w:widowControl/>
        <w:ind w:left="907" w:hanging="907"/>
        <w:jc w:val="both"/>
      </w:pPr>
      <w:r>
        <w:rPr>
          <w:rFonts w:ascii="Verdana" w:eastAsia="Wingdings 2" w:hAnsi="Verdana" w:cs="Wingdings 2"/>
          <w:b/>
          <w:bCs/>
          <w:color w:val="000000"/>
          <w:sz w:val="24"/>
          <w:szCs w:val="24"/>
        </w:rPr>
        <w:t xml:space="preserve">T. J. Sokol Nižbor </w:t>
      </w:r>
      <w:r w:rsidRPr="004051F8">
        <w:rPr>
          <w:rFonts w:ascii="Verdana" w:eastAsia="Wingdings 2" w:hAnsi="Verdana" w:cs="Wingdings 2"/>
          <w:bCs/>
          <w:color w:val="000000"/>
          <w:sz w:val="24"/>
          <w:szCs w:val="24"/>
        </w:rPr>
        <w:t>–</w:t>
      </w:r>
      <w:r>
        <w:rPr>
          <w:rFonts w:ascii="Verdana" w:eastAsia="Wingdings 2" w:hAnsi="Verdana" w:cs="Wingdings 2"/>
          <w:color w:val="000000"/>
        </w:rPr>
        <w:t xml:space="preserve"> podepsána smlouva ve smyslu jednání o</w:t>
      </w:r>
      <w:r>
        <w:rPr>
          <w:rFonts w:ascii="Verdana" w:eastAsia="Verdana" w:hAnsi="Verdana" w:cs="Verdana"/>
          <w:color w:val="000000"/>
        </w:rPr>
        <w:t xml:space="preserve"> podmínkách prodeje </w:t>
      </w:r>
    </w:p>
    <w:p w:rsidR="00F02FCF" w:rsidRDefault="00B71B67">
      <w:pPr>
        <w:widowControl/>
        <w:ind w:left="2694" w:hanging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nem.  majetku</w:t>
      </w:r>
      <w:r>
        <w:rPr>
          <w:rFonts w:ascii="Verdana" w:eastAsia="Verdana" w:hAnsi="Verdana" w:cs="Verdana"/>
          <w:color w:val="000000"/>
        </w:rPr>
        <w:t xml:space="preserve"> ve vlastnictví T. J. ze dne 2.6.2021</w:t>
      </w:r>
    </w:p>
    <w:p w:rsidR="00F02FCF" w:rsidRDefault="00B71B67">
      <w:pPr>
        <w:widowControl/>
        <w:ind w:left="2694" w:hanging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Wingdings 3" w:eastAsia="Wingdings 3" w:hAnsi="Wingdings 3" w:cs="Wingdings 3"/>
          <w:color w:val="000000"/>
        </w:rPr>
        <w:t></w:t>
      </w:r>
    </w:p>
    <w:p w:rsidR="00F02FCF" w:rsidRDefault="004051F8" w:rsidP="004051F8">
      <w:pPr>
        <w:widowControl/>
        <w:ind w:left="1986" w:firstLine="138"/>
        <w:jc w:val="both"/>
      </w:pPr>
      <w:r>
        <w:rPr>
          <w:rFonts w:ascii="Verdana" w:eastAsia="Verdana" w:hAnsi="Verdana" w:cs="Verdana"/>
          <w:color w:val="000000"/>
        </w:rPr>
        <w:t xml:space="preserve">       </w:t>
      </w:r>
      <w:r w:rsidR="00B71B67">
        <w:rPr>
          <w:rFonts w:ascii="Verdana" w:eastAsia="Verdana" w:hAnsi="Verdana" w:cs="Verdana"/>
          <w:color w:val="000000"/>
        </w:rPr>
        <w:t>fin. prostř</w:t>
      </w:r>
      <w:r>
        <w:rPr>
          <w:rFonts w:ascii="Verdana" w:eastAsia="Verdana" w:hAnsi="Verdana" w:cs="Verdana"/>
          <w:color w:val="000000"/>
        </w:rPr>
        <w:t>edky budou odeslány na účet SŽ během</w:t>
      </w:r>
      <w:r w:rsidR="00B71B67">
        <w:rPr>
          <w:rFonts w:ascii="Verdana" w:eastAsia="Verdana" w:hAnsi="Verdana" w:cs="Verdana"/>
          <w:color w:val="000000"/>
        </w:rPr>
        <w:t xml:space="preserve"> 02/2022</w:t>
      </w:r>
    </w:p>
    <w:p w:rsidR="00F02FCF" w:rsidRDefault="00B71B67">
      <w:pPr>
        <w:widowControl/>
        <w:ind w:left="907" w:hanging="907"/>
        <w:jc w:val="both"/>
      </w:pPr>
      <w:r>
        <w:rPr>
          <w:rFonts w:ascii="Verdana" w:eastAsia="Verdana" w:hAnsi="Verdana" w:cs="Verdana"/>
          <w:color w:val="000000"/>
        </w:rPr>
        <w:t xml:space="preserve"> </w:t>
      </w:r>
    </w:p>
    <w:p w:rsidR="00F02FCF" w:rsidRDefault="00B71B67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FF0000"/>
          <w:sz w:val="22"/>
          <w:szCs w:val="22"/>
        </w:rPr>
        <w:tab/>
        <w:t>POZOR !</w:t>
      </w:r>
    </w:p>
    <w:p w:rsidR="00F02FCF" w:rsidRDefault="00B71B67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P SŽ Jugmannovy vyzývá T. J. (které tak dosud neučinily), aby provedly, příp. aktualizovaly zápisy do Spolkového rejstříku!!!!!</w:t>
      </w:r>
    </w:p>
    <w:p w:rsidR="00F02FCF" w:rsidRDefault="00F02FCF">
      <w:pPr>
        <w:widowControl/>
        <w:jc w:val="both"/>
        <w:rPr>
          <w:rFonts w:ascii="Verdana" w:eastAsia="Verdana" w:hAnsi="Verdana" w:cs="Verdana"/>
          <w:i/>
          <w:color w:val="00000A"/>
          <w:sz w:val="22"/>
          <w:szCs w:val="22"/>
        </w:rPr>
      </w:pPr>
    </w:p>
    <w:p w:rsidR="00F02FCF" w:rsidRDefault="00B71B67">
      <w:pPr>
        <w:widowControl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Wingdings 3" w:eastAsia="Wingdings 3" w:hAnsi="Wingdings 3" w:cs="Wingdings 3"/>
          <w:b/>
          <w:color w:val="170BB5"/>
          <w:sz w:val="24"/>
          <w:szCs w:val="24"/>
        </w:rPr>
        <w:t>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Sokolské jednoty s neprovedenou aktualizací se vystavují nebezpečí </w:t>
      </w:r>
      <w:r>
        <w:rPr>
          <w:rFonts w:ascii="Verdana" w:eastAsia="Verdana" w:hAnsi="Verdana" w:cs="Verdana"/>
          <w:b/>
          <w:color w:val="000000"/>
          <w:sz w:val="24"/>
          <w:szCs w:val="24"/>
          <w:u w:val="single"/>
        </w:rPr>
        <w:t>nemožnosti žádat o státní dotační prostředky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! </w:t>
      </w:r>
    </w:p>
    <w:p w:rsidR="00F02FCF" w:rsidRDefault="00B71B67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</w:p>
    <w:p w:rsidR="00F02FCF" w:rsidRDefault="00B71B67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Moučková – starostka  </w:t>
      </w:r>
    </w:p>
    <w:p w:rsidR="00955DBE" w:rsidRDefault="00955DBE" w:rsidP="00955DBE">
      <w:pPr>
        <w:pStyle w:val="Odstavecseseznamem"/>
        <w:widowControl/>
        <w:numPr>
          <w:ilvl w:val="0"/>
          <w:numId w:val="6"/>
        </w:numPr>
        <w:spacing w:after="27"/>
        <w:ind w:left="284"/>
        <w:rPr>
          <w:rFonts w:ascii="Verdana" w:eastAsia="Times New Roman" w:hAnsi="Verdana" w:cs="Times New Roman"/>
          <w:b/>
          <w:bCs/>
          <w:color w:val="FF0000"/>
        </w:rPr>
      </w:pPr>
      <w:r>
        <w:rPr>
          <w:rFonts w:ascii="Verdana" w:eastAsia="Times New Roman" w:hAnsi="Verdana" w:cs="Times New Roman"/>
          <w:b/>
          <w:bCs/>
          <w:color w:val="FF0000"/>
        </w:rPr>
        <w:t xml:space="preserve">korespondence s T. J. v rámci SŽ </w:t>
      </w:r>
    </w:p>
    <w:p w:rsidR="00955DBE" w:rsidRPr="00955DBE" w:rsidRDefault="00955DBE" w:rsidP="00955DBE">
      <w:pPr>
        <w:pStyle w:val="Odstavecseseznamem"/>
        <w:widowControl/>
        <w:numPr>
          <w:ilvl w:val="0"/>
          <w:numId w:val="20"/>
        </w:numPr>
        <w:spacing w:after="27"/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t>ses. informovala o vyřízené korespondenci s T. J., které se obrátily s dotazy na SŽ (T. J. Sokol Karlštejn, T. J. Sokol Roztoky)</w:t>
      </w:r>
    </w:p>
    <w:p w:rsidR="00955DBE" w:rsidRPr="00955DBE" w:rsidRDefault="00955DBE" w:rsidP="00955DBE">
      <w:pPr>
        <w:pStyle w:val="Odstavecseseznamem"/>
        <w:widowControl/>
        <w:numPr>
          <w:ilvl w:val="0"/>
          <w:numId w:val="6"/>
        </w:numPr>
        <w:spacing w:after="27"/>
        <w:ind w:left="284"/>
        <w:rPr>
          <w:rFonts w:ascii="Verdana" w:eastAsia="Times New Roman" w:hAnsi="Verdana" w:cs="Times New Roman"/>
          <w:b/>
          <w:bCs/>
          <w:color w:val="FF0000"/>
        </w:rPr>
      </w:pPr>
      <w:r>
        <w:rPr>
          <w:rFonts w:ascii="Verdana" w:eastAsia="Times New Roman" w:hAnsi="Verdana" w:cs="Times New Roman"/>
          <w:b/>
          <w:bCs/>
          <w:color w:val="FF0000"/>
        </w:rPr>
        <w:t>f</w:t>
      </w:r>
      <w:r w:rsidR="00B71B67">
        <w:rPr>
          <w:rFonts w:ascii="Verdana" w:eastAsia="Times New Roman" w:hAnsi="Verdana" w:cs="Times New Roman"/>
          <w:b/>
          <w:bCs/>
          <w:color w:val="FF0000"/>
        </w:rPr>
        <w:t>inance v </w:t>
      </w:r>
      <w:r>
        <w:rPr>
          <w:rFonts w:ascii="Verdana" w:eastAsia="Times New Roman" w:hAnsi="Verdana" w:cs="Times New Roman"/>
          <w:b/>
          <w:bCs/>
          <w:color w:val="FF0000"/>
        </w:rPr>
        <w:t>r.</w:t>
      </w:r>
      <w:r w:rsidR="00B71B67">
        <w:rPr>
          <w:rFonts w:ascii="Verdana" w:eastAsia="Times New Roman" w:hAnsi="Verdana" w:cs="Times New Roman"/>
          <w:b/>
          <w:bCs/>
          <w:color w:val="FF0000"/>
        </w:rPr>
        <w:t xml:space="preserve"> 2022</w:t>
      </w:r>
    </w:p>
    <w:p w:rsidR="00F02FCF" w:rsidRDefault="00B71B67">
      <w:pPr>
        <w:ind w:firstLine="284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i</w:t>
      </w:r>
      <w:r>
        <w:rPr>
          <w:rFonts w:ascii="Verdana" w:hAnsi="Verdana" w:cs="Times New Roman"/>
        </w:rPr>
        <w:t xml:space="preserve"> nadále trvá stav nejistoty – zásadní programy NSA nebyly stále ještě </w:t>
      </w:r>
      <w:r w:rsidR="004051F8">
        <w:rPr>
          <w:rFonts w:ascii="Verdana" w:hAnsi="Verdana" w:cs="Times New Roman"/>
        </w:rPr>
        <w:t>k dnešnímu datu</w:t>
      </w:r>
      <w:r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vypsány</w:t>
      </w:r>
    </w:p>
    <w:p w:rsidR="00F02FCF" w:rsidRDefault="00B71B67">
      <w:pPr>
        <w:jc w:val="both"/>
      </w:pPr>
      <w:r>
        <w:rPr>
          <w:rFonts w:ascii="Verdana" w:hAnsi="Verdana" w:cs="Times New Roman"/>
          <w:b/>
          <w:color w:val="00B050"/>
          <w:sz w:val="18"/>
          <w:szCs w:val="18"/>
        </w:rPr>
        <w:t>Stav vypsání programů NSA  :</w:t>
      </w:r>
    </w:p>
    <w:p w:rsidR="00F02FCF" w:rsidRDefault="00B71B67">
      <w:pPr>
        <w:pStyle w:val="Odstavecseseznamem"/>
        <w:widowControl/>
        <w:numPr>
          <w:ilvl w:val="0"/>
          <w:numId w:val="7"/>
        </w:num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vypsána pouze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Můj klub 2022</w:t>
      </w:r>
      <w:r>
        <w:rPr>
          <w:rFonts w:ascii="Verdana" w:hAnsi="Verdana" w:cs="Times New Roman"/>
          <w:sz w:val="18"/>
          <w:szCs w:val="18"/>
        </w:rPr>
        <w:t xml:space="preserve"> </w:t>
      </w:r>
    </w:p>
    <w:p w:rsidR="00F02FCF" w:rsidRDefault="00B71B67">
      <w:pPr>
        <w:pStyle w:val="Odstavecseseznamem"/>
        <w:widowControl/>
        <w:numPr>
          <w:ilvl w:val="0"/>
          <w:numId w:val="7"/>
        </w:num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nosný program pro ČOS</w:t>
      </w:r>
      <w:r>
        <w:rPr>
          <w:rFonts w:ascii="Verdana" w:hAnsi="Verdana" w:cs="Times New Roman"/>
          <w:b/>
          <w:color w:val="FF0000"/>
          <w:sz w:val="18"/>
          <w:szCs w:val="18"/>
        </w:rPr>
        <w:t xml:space="preserve"> </w:t>
      </w: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Pohyb a zdraví na r. 2022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>
        <w:rPr>
          <w:rFonts w:ascii="Verdana" w:hAnsi="Verdana" w:cs="Times New Roman"/>
          <w:b/>
          <w:sz w:val="18"/>
          <w:szCs w:val="18"/>
          <w:u w:val="single"/>
        </w:rPr>
        <w:t>dosud nevypsán</w:t>
      </w:r>
    </w:p>
    <w:p w:rsidR="00F02FCF" w:rsidRPr="004051F8" w:rsidRDefault="00B71B67">
      <w:pPr>
        <w:pStyle w:val="Odstavecseseznamem"/>
        <w:widowControl/>
        <w:numPr>
          <w:ilvl w:val="0"/>
          <w:numId w:val="7"/>
        </w:numPr>
        <w:jc w:val="both"/>
        <w:rPr>
          <w:rFonts w:ascii="Verdana" w:hAnsi="Verdana" w:cs="Times New Roman"/>
          <w:b/>
          <w:i/>
          <w:color w:val="FF0000"/>
          <w:sz w:val="18"/>
          <w:szCs w:val="18"/>
        </w:rPr>
      </w:pPr>
      <w:r>
        <w:rPr>
          <w:rFonts w:ascii="Verdana" w:hAnsi="Verdana" w:cs="Times New Roman"/>
          <w:b/>
          <w:color w:val="FF0000"/>
          <w:sz w:val="18"/>
          <w:szCs w:val="18"/>
          <w:u w:val="single"/>
        </w:rPr>
        <w:t>Výzva Provoz a údržba r. 2022</w:t>
      </w:r>
      <w:r>
        <w:rPr>
          <w:rFonts w:ascii="Verdana" w:hAnsi="Verdana" w:cs="Times New Roman"/>
          <w:b/>
          <w:color w:val="FF0000"/>
          <w:sz w:val="18"/>
          <w:szCs w:val="18"/>
        </w:rPr>
        <w:t xml:space="preserve">  </w:t>
      </w:r>
      <w:r>
        <w:rPr>
          <w:rFonts w:ascii="Verdana" w:hAnsi="Verdana" w:cs="Times New Roman"/>
          <w:b/>
          <w:sz w:val="18"/>
          <w:szCs w:val="18"/>
          <w:u w:val="single"/>
        </w:rPr>
        <w:t>dosud nebyla vypsána</w:t>
      </w:r>
      <w:r>
        <w:rPr>
          <w:rFonts w:ascii="Verdana" w:hAnsi="Verdana" w:cs="Times New Roman"/>
          <w:sz w:val="18"/>
          <w:szCs w:val="18"/>
        </w:rPr>
        <w:t xml:space="preserve"> (</w:t>
      </w:r>
      <w:r w:rsidRPr="004051F8">
        <w:rPr>
          <w:rFonts w:ascii="Verdana" w:hAnsi="Verdana" w:cs="Times New Roman"/>
          <w:i/>
          <w:color w:val="FF0000"/>
          <w:sz w:val="18"/>
          <w:szCs w:val="18"/>
        </w:rPr>
        <w:t>otázka, zda je s touto výzvou počítáno i pro r. 2022?)</w:t>
      </w:r>
    </w:p>
    <w:p w:rsidR="004051F8" w:rsidRDefault="004051F8">
      <w:pPr>
        <w:widowControl/>
        <w:jc w:val="both"/>
      </w:pPr>
    </w:p>
    <w:p w:rsidR="004051F8" w:rsidRDefault="004051F8">
      <w:pPr>
        <w:widowControl/>
        <w:jc w:val="both"/>
      </w:pPr>
    </w:p>
    <w:p w:rsidR="00F02FCF" w:rsidRDefault="00B71B67">
      <w:pPr>
        <w:pStyle w:val="Odstavecseseznamem"/>
        <w:numPr>
          <w:ilvl w:val="0"/>
          <w:numId w:val="5"/>
        </w:numPr>
        <w:jc w:val="both"/>
      </w:pPr>
      <w:r>
        <w:rPr>
          <w:rFonts w:ascii="Verdana" w:hAnsi="Verdana"/>
          <w:b/>
          <w:color w:val="000000"/>
          <w:szCs w:val="40"/>
        </w:rPr>
        <w:t>ECZ</w:t>
      </w:r>
      <w:r>
        <w:rPr>
          <w:rFonts w:ascii="Verdana" w:hAnsi="Verdana"/>
          <w:color w:val="000000"/>
          <w:szCs w:val="40"/>
        </w:rPr>
        <w:t xml:space="preserve"> </w:t>
      </w:r>
      <w:r>
        <w:rPr>
          <w:rFonts w:ascii="Wingdings 3" w:eastAsia="Wingdings 3" w:hAnsi="Wingdings 3" w:cs="Wingdings 3"/>
          <w:color w:val="000000"/>
          <w:szCs w:val="40"/>
        </w:rPr>
        <w:t></w:t>
      </w:r>
      <w:r>
        <w:rPr>
          <w:rFonts w:ascii="Verdana" w:hAnsi="Verdana"/>
          <w:color w:val="000000"/>
          <w:szCs w:val="40"/>
        </w:rPr>
        <w:t xml:space="preserve"> Je třeba, aby naše sokolské jednoty v župě věnovaly zvýšenou pozornost ostré</w:t>
      </w:r>
      <w:r>
        <w:rPr>
          <w:rFonts w:ascii="Verdana" w:hAnsi="Verdana"/>
          <w:color w:val="FF0000"/>
          <w:szCs w:val="40"/>
        </w:rPr>
        <w:t xml:space="preserve"> </w:t>
      </w:r>
      <w:r>
        <w:rPr>
          <w:rFonts w:ascii="Verdana" w:hAnsi="Verdana"/>
          <w:b/>
          <w:color w:val="FF0000"/>
          <w:szCs w:val="40"/>
        </w:rPr>
        <w:t>„elektronické evidenci členů“,</w:t>
      </w:r>
      <w:r>
        <w:rPr>
          <w:rFonts w:ascii="Verdana" w:hAnsi="Verdana"/>
          <w:color w:val="FF0000"/>
          <w:szCs w:val="40"/>
        </w:rPr>
        <w:t xml:space="preserve"> </w:t>
      </w:r>
      <w:r>
        <w:rPr>
          <w:rFonts w:ascii="Verdana" w:hAnsi="Verdana"/>
          <w:color w:val="000000"/>
          <w:szCs w:val="40"/>
        </w:rPr>
        <w:t xml:space="preserve">která vstoupila </w:t>
      </w:r>
      <w:r>
        <w:rPr>
          <w:rFonts w:ascii="Verdana" w:hAnsi="Verdana"/>
          <w:b/>
          <w:color w:val="000000"/>
          <w:szCs w:val="40"/>
        </w:rPr>
        <w:t>v platnost dnem 1. 1. 2022,</w:t>
      </w:r>
    </w:p>
    <w:p w:rsidR="00F02FCF" w:rsidRDefault="00955DBE">
      <w:pPr>
        <w:pStyle w:val="Odstavecseseznamem"/>
        <w:ind w:left="1440"/>
        <w:jc w:val="both"/>
      </w:pPr>
      <w:r>
        <w:rPr>
          <w:rFonts w:ascii="Verdana" w:hAnsi="Verdana"/>
          <w:b/>
          <w:color w:val="FF0000"/>
          <w:szCs w:val="40"/>
        </w:rPr>
        <w:t xml:space="preserve"> a do 31. 3</w:t>
      </w:r>
      <w:r w:rsidR="00B71B67">
        <w:rPr>
          <w:rFonts w:ascii="Verdana" w:hAnsi="Verdana"/>
          <w:b/>
          <w:color w:val="FF0000"/>
          <w:szCs w:val="40"/>
        </w:rPr>
        <w:t>. 2022 by měly jednoty zadat členy do ECZ</w:t>
      </w:r>
      <w:r w:rsidR="00B71B67">
        <w:rPr>
          <w:rFonts w:ascii="Verdana" w:hAnsi="Verdana"/>
          <w:color w:val="FF0000"/>
          <w:szCs w:val="40"/>
        </w:rPr>
        <w:t xml:space="preserve"> </w:t>
      </w:r>
      <w:r w:rsidRPr="00955DBE">
        <w:rPr>
          <w:rFonts w:ascii="Verdana" w:hAnsi="Verdana"/>
          <w:b/>
          <w:i/>
          <w:szCs w:val="40"/>
        </w:rPr>
        <w:t>(NOVÝ TERMÍN)</w:t>
      </w:r>
    </w:p>
    <w:p w:rsidR="00F02FCF" w:rsidRDefault="00B71B67">
      <w:pPr>
        <w:pStyle w:val="Odstavecseseznamem"/>
        <w:jc w:val="both"/>
        <w:rPr>
          <w:rFonts w:ascii="Verdana" w:hAnsi="Verdana"/>
          <w:color w:val="FF0000"/>
          <w:szCs w:val="40"/>
        </w:rPr>
      </w:pPr>
      <w:r>
        <w:rPr>
          <w:rFonts w:ascii="Verdana" w:hAnsi="Verdana"/>
          <w:color w:val="FF0000"/>
          <w:szCs w:val="40"/>
        </w:rPr>
        <w:t xml:space="preserve">Je třeba, </w:t>
      </w:r>
      <w:r>
        <w:rPr>
          <w:rFonts w:ascii="Verdana" w:hAnsi="Verdana"/>
          <w:b/>
          <w:color w:val="FF0000"/>
          <w:szCs w:val="40"/>
        </w:rPr>
        <w:t>aby jednoty aktivovaly účet, přes který</w:t>
      </w:r>
      <w:r>
        <w:rPr>
          <w:rFonts w:ascii="Verdana" w:hAnsi="Verdana"/>
          <w:b/>
          <w:color w:val="FF0000"/>
          <w:szCs w:val="40"/>
        </w:rPr>
        <w:t xml:space="preserve"> budou vstupovat do systému a zajistit u pověřeného pracovníka/br. Kráčmar příslušná oprávnění pro osobu pověřenou správou elektronické evidence členů za příslušnou T. J. Sokol</w:t>
      </w:r>
      <w:r>
        <w:rPr>
          <w:rFonts w:ascii="Verdana" w:hAnsi="Verdana"/>
          <w:color w:val="FF0000"/>
          <w:szCs w:val="40"/>
        </w:rPr>
        <w:t xml:space="preserve"> (</w:t>
      </w:r>
      <w:r>
        <w:rPr>
          <w:rFonts w:ascii="Verdana" w:hAnsi="Verdana"/>
          <w:b/>
          <w:i/>
          <w:color w:val="FF0000"/>
          <w:szCs w:val="40"/>
        </w:rPr>
        <w:t xml:space="preserve">připomínka jednotám, které dosud nemají vyřízený přístup do ECZ, byla zaslána </w:t>
      </w:r>
      <w:r>
        <w:rPr>
          <w:rFonts w:ascii="Verdana" w:hAnsi="Verdana"/>
          <w:b/>
          <w:i/>
          <w:color w:val="FF0000"/>
          <w:szCs w:val="40"/>
        </w:rPr>
        <w:t>emailem dne 8. 12. 2021</w:t>
      </w:r>
      <w:r>
        <w:rPr>
          <w:rFonts w:ascii="Verdana" w:hAnsi="Verdana"/>
          <w:color w:val="FF0000"/>
          <w:szCs w:val="40"/>
        </w:rPr>
        <w:t>).</w:t>
      </w:r>
    </w:p>
    <w:p w:rsidR="00F02FCF" w:rsidRDefault="00B71B67">
      <w:pPr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F02FCF" w:rsidRDefault="00B71B67">
      <w:pPr>
        <w:jc w:val="center"/>
      </w:pPr>
      <w:r>
        <w:rPr>
          <w:rFonts w:ascii="Verdana" w:hAnsi="Verdana"/>
          <w:b/>
          <w:color w:val="FF0000"/>
          <w:sz w:val="24"/>
          <w:szCs w:val="24"/>
        </w:rPr>
        <w:t>Pověřenou osobou pro správu elektronické evidence členů za Sokolskou župu Jungmannovu je tajemnice župy Eva Vandírková.</w:t>
      </w:r>
    </w:p>
    <w:p w:rsidR="00F02FCF" w:rsidRDefault="00B71B67">
      <w:pPr>
        <w:pStyle w:val="Odstavecseseznamem"/>
        <w:widowControl/>
        <w:ind w:left="1080" w:right="-144"/>
      </w:pPr>
      <w:r>
        <w:rPr>
          <w:rFonts w:ascii="Verdana" w:eastAsia="Verdana" w:hAnsi="Verdana" w:cs="Verdana"/>
          <w:b/>
          <w:color w:val="0000FF"/>
          <w:sz w:val="22"/>
          <w:szCs w:val="22"/>
        </w:rPr>
        <w:t>V rámci naší sokolské župy – ze 47 tělocvičných jednot je v evidenci  zaneseno pouze 28 jednot</w:t>
      </w:r>
      <w:r>
        <w:rPr>
          <w:rFonts w:ascii="Verdana" w:eastAsia="Verdana" w:hAnsi="Verdana" w:cs="Verdana"/>
          <w:sz w:val="22"/>
          <w:szCs w:val="22"/>
        </w:rPr>
        <w:t>!</w:t>
      </w:r>
    </w:p>
    <w:p w:rsidR="00F02FCF" w:rsidRDefault="00955DBE">
      <w:pPr>
        <w:pStyle w:val="Odstavecseseznamem"/>
        <w:widowControl/>
        <w:ind w:left="1080" w:right="-144"/>
      </w:pPr>
      <w:r>
        <w:rPr>
          <w:rFonts w:ascii="Verdana" w:eastAsia="Verdana" w:hAnsi="Verdana" w:cs="Verdana"/>
          <w:sz w:val="22"/>
          <w:szCs w:val="22"/>
        </w:rPr>
        <w:t>Br.</w:t>
      </w:r>
      <w:r w:rsidR="00B71B67">
        <w:rPr>
          <w:rFonts w:ascii="Verdana" w:eastAsia="Verdana" w:hAnsi="Verdana" w:cs="Verdana"/>
          <w:sz w:val="22"/>
          <w:szCs w:val="22"/>
        </w:rPr>
        <w:t xml:space="preserve"> F</w:t>
      </w:r>
      <w:r>
        <w:rPr>
          <w:rFonts w:ascii="Verdana" w:eastAsia="Verdana" w:hAnsi="Verdana" w:cs="Verdana"/>
          <w:sz w:val="22"/>
          <w:szCs w:val="22"/>
        </w:rPr>
        <w:t>.</w:t>
      </w:r>
      <w:r w:rsidR="00B71B67">
        <w:rPr>
          <w:rFonts w:ascii="Verdana" w:eastAsia="Verdana" w:hAnsi="Verdana" w:cs="Verdana"/>
          <w:sz w:val="22"/>
          <w:szCs w:val="22"/>
        </w:rPr>
        <w:t xml:space="preserve"> Kráčmar (hot line </w:t>
      </w:r>
      <w:r w:rsidR="00B71B67">
        <w:rPr>
          <w:rFonts w:ascii="Wingdings 3" w:eastAsia="Wingdings 3" w:hAnsi="Wingdings 3" w:cs="Wingdings 3"/>
          <w:sz w:val="22"/>
          <w:szCs w:val="22"/>
        </w:rPr>
        <w:t></w:t>
      </w:r>
      <w:r w:rsidR="00B71B67">
        <w:rPr>
          <w:rFonts w:ascii="Verdana" w:eastAsia="Verdana" w:hAnsi="Verdana" w:cs="Verdana"/>
          <w:sz w:val="22"/>
          <w:szCs w:val="22"/>
        </w:rPr>
        <w:t xml:space="preserve"> </w:t>
      </w:r>
      <w:hyperlink r:id="rId7">
        <w:r w:rsidR="00B71B67">
          <w:rPr>
            <w:rStyle w:val="Internetovodkaz"/>
            <w:rFonts w:ascii="Verdana" w:eastAsia="Verdana" w:hAnsi="Verdana" w:cs="Verdana"/>
            <w:b/>
            <w:sz w:val="22"/>
            <w:szCs w:val="22"/>
          </w:rPr>
          <w:t>fkracmar@sokol.eu</w:t>
        </w:r>
      </w:hyperlink>
      <w:r w:rsidR="00B71B67">
        <w:rPr>
          <w:rFonts w:ascii="Verdana" w:eastAsia="Verdana" w:hAnsi="Verdana" w:cs="Verdana"/>
          <w:sz w:val="22"/>
          <w:szCs w:val="22"/>
        </w:rPr>
        <w:t xml:space="preserve">) je připraven každé jednotě pomoci při nejasnostech a  zodpovědět otázky týkající se ECZ </w:t>
      </w:r>
    </w:p>
    <w:p w:rsidR="00F02FCF" w:rsidRDefault="00B71B67">
      <w:pPr>
        <w:pStyle w:val="Odstavecseseznamem"/>
        <w:widowControl/>
        <w:numPr>
          <w:ilvl w:val="0"/>
          <w:numId w:val="16"/>
        </w:numPr>
        <w:ind w:left="1080" w:right="-144" w:firstLine="0"/>
      </w:pPr>
      <w:r>
        <w:rPr>
          <w:rFonts w:ascii="Verdana" w:eastAsia="Verdana" w:hAnsi="Verdana" w:cs="Verdana"/>
          <w:sz w:val="22"/>
          <w:szCs w:val="22"/>
        </w:rPr>
        <w:t xml:space="preserve"> bude uskutečněn ještě další webinář pro naší Župu.</w:t>
      </w:r>
    </w:p>
    <w:p w:rsidR="00F02FCF" w:rsidRDefault="00B71B67">
      <w:pPr>
        <w:pStyle w:val="Odstavecseseznamem"/>
        <w:widowControl/>
        <w:ind w:left="1080" w:right="-144"/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F02FCF" w:rsidRDefault="00F02FCF">
      <w:pPr>
        <w:pStyle w:val="Odstavecseseznamem"/>
        <w:widowControl/>
        <w:ind w:left="1080" w:right="-144"/>
        <w:rPr>
          <w:rFonts w:ascii="Verdana" w:eastAsia="Verdana" w:hAnsi="Verdana" w:cs="Verdana"/>
          <w:sz w:val="22"/>
          <w:szCs w:val="22"/>
        </w:rPr>
      </w:pPr>
    </w:p>
    <w:p w:rsidR="00F02FCF" w:rsidRDefault="00B71B67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Caldová – jednatelka </w:t>
      </w:r>
    </w:p>
    <w:p w:rsidR="00F02FCF" w:rsidRDefault="00B71B67">
      <w:pPr>
        <w:numPr>
          <w:ilvl w:val="0"/>
          <w:numId w:val="8"/>
        </w:numPr>
        <w:jc w:val="both"/>
      </w:pPr>
      <w:r>
        <w:rPr>
          <w:rFonts w:ascii="Verdana" w:hAnsi="Verdana"/>
        </w:rPr>
        <w:t xml:space="preserve">informace pro činovníky – </w:t>
      </w:r>
      <w:r>
        <w:rPr>
          <w:rFonts w:ascii="Verdana" w:hAnsi="Verdana"/>
          <w:b/>
          <w:bCs/>
        </w:rPr>
        <w:t>do 25. 3. 2022 nejpozději –</w:t>
      </w:r>
      <w:r>
        <w:rPr>
          <w:rFonts w:ascii="Verdana" w:hAnsi="Verdana"/>
        </w:rPr>
        <w:t xml:space="preserve"> zaslat příspěvky do připravované brožurky pro Valnou hromadu župy, která se bude  konat dne </w:t>
      </w:r>
      <w:r>
        <w:rPr>
          <w:rFonts w:ascii="Verdana" w:hAnsi="Verdana"/>
          <w:b/>
          <w:bCs/>
        </w:rPr>
        <w:t>14. 5. 2022</w:t>
      </w:r>
      <w:r>
        <w:rPr>
          <w:rFonts w:ascii="Verdana" w:hAnsi="Verdana"/>
        </w:rPr>
        <w:t xml:space="preserve"> v aule Tyršova domu – o rezervaci termínu již sestra starostka župy zaž</w:t>
      </w:r>
      <w:r>
        <w:rPr>
          <w:rFonts w:ascii="Verdana" w:hAnsi="Verdana"/>
        </w:rPr>
        <w:t xml:space="preserve">ádala.  </w:t>
      </w:r>
    </w:p>
    <w:p w:rsidR="00F02FCF" w:rsidRDefault="00F02FCF">
      <w:pPr>
        <w:ind w:left="720"/>
        <w:jc w:val="both"/>
        <w:rPr>
          <w:rFonts w:ascii="Verdana" w:hAnsi="Verdana"/>
          <w:b/>
        </w:rPr>
      </w:pPr>
    </w:p>
    <w:p w:rsidR="00F02FCF" w:rsidRDefault="00B71B67">
      <w:pPr>
        <w:pStyle w:val="Odstavecseseznamem"/>
        <w:numPr>
          <w:ilvl w:val="0"/>
          <w:numId w:val="8"/>
        </w:numPr>
        <w:jc w:val="both"/>
      </w:pPr>
      <w:r>
        <w:rPr>
          <w:rFonts w:ascii="Verdana" w:hAnsi="Verdana"/>
        </w:rPr>
        <w:t xml:space="preserve">jednání se ses. Bečvářovou ve věci vložení zbývajících jednot do spolkového rejstříku </w:t>
      </w:r>
      <w:r>
        <w:rPr>
          <w:rFonts w:ascii="Wingdings 3" w:eastAsia="Wingdings 3" w:hAnsi="Wingdings 3" w:cs="Wingdings 3"/>
        </w:rPr>
        <w:t></w:t>
      </w:r>
      <w:r>
        <w:rPr>
          <w:rFonts w:ascii="Verdana" w:hAnsi="Verdana"/>
        </w:rPr>
        <w:t xml:space="preserve"> nenastaly nové skutečnosti, pravděpodobně se uskuteční až po volebních VH v T. J. </w:t>
      </w:r>
      <w:r w:rsidR="00955DBE">
        <w:rPr>
          <w:rFonts w:ascii="Verdana" w:hAnsi="Verdana"/>
        </w:rPr>
        <w:t xml:space="preserve">V rámci naší SŽ </w:t>
      </w:r>
      <w:r w:rsidR="00955DBE" w:rsidRPr="006B2723">
        <w:rPr>
          <w:rFonts w:ascii="Verdana" w:hAnsi="Verdana"/>
          <w:b/>
          <w:u w:val="single"/>
        </w:rPr>
        <w:t>existuje</w:t>
      </w:r>
      <w:r w:rsidRPr="006B2723">
        <w:rPr>
          <w:rFonts w:ascii="Verdana" w:hAnsi="Verdana"/>
          <w:b/>
          <w:u w:val="single"/>
        </w:rPr>
        <w:t xml:space="preserve"> 5 jednot, které od roku 2017 neuskutečnily volební </w:t>
      </w:r>
      <w:r w:rsidR="006B2723">
        <w:rPr>
          <w:rFonts w:ascii="Verdana" w:hAnsi="Verdana"/>
          <w:b/>
          <w:u w:val="single"/>
        </w:rPr>
        <w:t>VH,</w:t>
      </w:r>
      <w:r>
        <w:rPr>
          <w:rFonts w:ascii="Verdana" w:hAnsi="Verdana"/>
        </w:rPr>
        <w:t xml:space="preserve"> a tudíž </w:t>
      </w:r>
      <w:r w:rsidR="006B2723">
        <w:rPr>
          <w:rFonts w:ascii="Verdana" w:hAnsi="Verdana"/>
        </w:rPr>
        <w:t xml:space="preserve">           </w:t>
      </w:r>
      <w:r>
        <w:rPr>
          <w:rFonts w:ascii="Verdana" w:hAnsi="Verdana"/>
        </w:rPr>
        <w:lastRenderedPageBreak/>
        <w:t xml:space="preserve">v rejstříku jsou </w:t>
      </w:r>
      <w:r w:rsidR="006B2723">
        <w:rPr>
          <w:rFonts w:ascii="Verdana" w:hAnsi="Verdana"/>
        </w:rPr>
        <w:t>evidována</w:t>
      </w:r>
      <w:r>
        <w:rPr>
          <w:rFonts w:ascii="Verdana" w:hAnsi="Verdana"/>
        </w:rPr>
        <w:t xml:space="preserve"> </w:t>
      </w:r>
      <w:r w:rsidR="006B2723">
        <w:rPr>
          <w:rFonts w:ascii="Verdana" w:hAnsi="Verdana"/>
        </w:rPr>
        <w:t>zastaralé</w:t>
      </w:r>
      <w:r>
        <w:rPr>
          <w:rFonts w:ascii="Verdana" w:hAnsi="Verdana"/>
        </w:rPr>
        <w:t xml:space="preserve"> </w:t>
      </w:r>
      <w:r w:rsidR="006B2723">
        <w:rPr>
          <w:rFonts w:ascii="Verdana" w:hAnsi="Verdana"/>
        </w:rPr>
        <w:t>údaje</w:t>
      </w:r>
      <w:r>
        <w:rPr>
          <w:rFonts w:ascii="Verdana" w:hAnsi="Verdana"/>
        </w:rPr>
        <w:t xml:space="preserve">. </w:t>
      </w:r>
    </w:p>
    <w:p w:rsidR="00F02FCF" w:rsidRDefault="00B71B67">
      <w:pPr>
        <w:jc w:val="both"/>
      </w:pPr>
      <w:r>
        <w:rPr>
          <w:rFonts w:ascii="Verdana" w:hAnsi="Verdana"/>
          <w:b/>
        </w:rPr>
        <w:t xml:space="preserve">     </w:t>
      </w:r>
      <w:r>
        <w:rPr>
          <w:rFonts w:ascii="Verdana" w:eastAsia="Verdana" w:hAnsi="Verdana" w:cs="Verdana"/>
          <w:b/>
          <w:color w:val="126C2A"/>
          <w:sz w:val="18"/>
          <w:szCs w:val="18"/>
          <w:lang w:val="cs-CZ"/>
        </w:rPr>
        <w:t xml:space="preserve"> </w:t>
      </w:r>
    </w:p>
    <w:p w:rsidR="00F02FCF" w:rsidRDefault="00F02FCF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F02FCF" w:rsidRDefault="00B71B67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:rsidR="00F02FCF" w:rsidRDefault="00B71B67">
      <w:pPr>
        <w:widowControl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TRVALÝ ÚKOL pro br. Sosnovce (odpovědný za vedení web stránek SŽ, vč. příspěvků): </w:t>
      </w:r>
    </w:p>
    <w:p w:rsidR="00F02FCF" w:rsidRDefault="00B71B67">
      <w:pPr>
        <w:pStyle w:val="Odstavecseseznamem"/>
        <w:widowControl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reagovat operativně na příspěvky, které mají být rozhodnutím Předsednictva SŽ Jungmannovy zveřejněny sokolským jednotám na webových stránkách  </w:t>
      </w:r>
    </w:p>
    <w:p w:rsidR="00F02FCF" w:rsidRDefault="00B71B67">
      <w:pPr>
        <w:pStyle w:val="Odstavecseseznamem"/>
        <w:widowControl/>
        <w:numPr>
          <w:ilvl w:val="0"/>
          <w:numId w:val="9"/>
        </w:num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proběhla aktualizace na webu </w:t>
      </w:r>
      <w:r>
        <w:rPr>
          <w:rFonts w:ascii="Verdana" w:eastAsia="Verdana" w:hAnsi="Verdana" w:cs="Verdana"/>
          <w:color w:val="000000"/>
        </w:rPr>
        <w:t>SŽ – ke stažení jsou k dispozici zápisy ze zasedání Předsednictev SŽ</w:t>
      </w:r>
    </w:p>
    <w:p w:rsidR="00F02FCF" w:rsidRDefault="00B71B67">
      <w:pPr>
        <w:pStyle w:val="Odstavecseseznamem"/>
        <w:widowControl/>
        <w:numPr>
          <w:ilvl w:val="0"/>
          <w:numId w:val="9"/>
        </w:numPr>
        <w:jc w:val="both"/>
      </w:pPr>
      <w:r w:rsidRPr="006B2723">
        <w:rPr>
          <w:rFonts w:ascii="Verdana" w:eastAsia="Verdana" w:hAnsi="Verdana" w:cs="Verdana"/>
          <w:b/>
          <w:bCs/>
          <w:color w:val="0000FF"/>
        </w:rPr>
        <w:t xml:space="preserve">volební </w:t>
      </w:r>
      <w:r w:rsidR="006B2723">
        <w:rPr>
          <w:rFonts w:ascii="Verdana" w:eastAsia="Verdana" w:hAnsi="Verdana" w:cs="Verdana"/>
          <w:b/>
          <w:bCs/>
          <w:color w:val="0000FF"/>
        </w:rPr>
        <w:t>VH</w:t>
      </w:r>
      <w:r w:rsidRPr="006B2723">
        <w:rPr>
          <w:rFonts w:ascii="Verdana" w:eastAsia="Verdana" w:hAnsi="Verdana" w:cs="Verdana"/>
          <w:b/>
          <w:bCs/>
          <w:color w:val="0000FF"/>
        </w:rPr>
        <w:t xml:space="preserve"> </w:t>
      </w:r>
      <w:r w:rsidR="006B2723">
        <w:rPr>
          <w:rFonts w:ascii="Verdana" w:eastAsia="Verdana" w:hAnsi="Verdana" w:cs="Verdana"/>
          <w:b/>
          <w:bCs/>
          <w:color w:val="0000FF"/>
        </w:rPr>
        <w:t>OS</w:t>
      </w:r>
      <w:r w:rsidRPr="006B2723">
        <w:rPr>
          <w:rFonts w:ascii="Verdana" w:eastAsia="Verdana" w:hAnsi="Verdana" w:cs="Verdana"/>
          <w:b/>
          <w:bCs/>
          <w:color w:val="0000FF"/>
        </w:rPr>
        <w:t xml:space="preserve"> SŽ </w:t>
      </w:r>
      <w:r>
        <w:rPr>
          <w:rFonts w:ascii="Verdana" w:eastAsia="Verdana" w:hAnsi="Verdana" w:cs="Verdana"/>
          <w:color w:val="000000"/>
        </w:rPr>
        <w:t xml:space="preserve">se bude konat </w:t>
      </w:r>
      <w:r w:rsidRPr="006B2723">
        <w:rPr>
          <w:rFonts w:ascii="Verdana" w:eastAsia="Verdana" w:hAnsi="Verdana" w:cs="Verdana"/>
          <w:b/>
          <w:bCs/>
          <w:color w:val="0000FF"/>
        </w:rPr>
        <w:t xml:space="preserve">dne 23. 2. </w:t>
      </w:r>
      <w:r w:rsidR="006B2723">
        <w:rPr>
          <w:rFonts w:ascii="Verdana" w:eastAsia="Verdana" w:hAnsi="Verdana" w:cs="Verdana"/>
          <w:b/>
          <w:bCs/>
          <w:color w:val="0000FF"/>
        </w:rPr>
        <w:t>2022</w:t>
      </w:r>
      <w:r>
        <w:rPr>
          <w:rFonts w:ascii="Verdana" w:eastAsia="Verdana" w:hAnsi="Verdana" w:cs="Verdana"/>
          <w:color w:val="000000"/>
        </w:rPr>
        <w:t xml:space="preserve"> v 16:30 hod. v kanceláři SŽ  </w:t>
      </w:r>
    </w:p>
    <w:p w:rsidR="00F02FCF" w:rsidRDefault="00B71B67">
      <w:pPr>
        <w:widowControl/>
        <w:ind w:left="141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28. 2. 2022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Verdana" w:hAnsi="Verdana" w:cs="Verdana"/>
          <w:color w:val="000000"/>
        </w:rPr>
        <w:t xml:space="preserve"> termín předložení grantů OS ČOS</w:t>
      </w:r>
    </w:p>
    <w:p w:rsidR="00F02FCF" w:rsidRDefault="00B71B67">
      <w:pPr>
        <w:widowControl/>
        <w:ind w:left="1418"/>
        <w:jc w:val="both"/>
      </w:pPr>
      <w:r>
        <w:rPr>
          <w:rFonts w:ascii="Verdana" w:eastAsia="Verdana" w:hAnsi="Verdana" w:cs="Verdana"/>
          <w:color w:val="000000"/>
        </w:rPr>
        <w:t xml:space="preserve">31. 3. 2022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Verdana" w:hAnsi="Verdana" w:cs="Verdana"/>
          <w:color w:val="000000"/>
        </w:rPr>
        <w:t xml:space="preserve"> termín předložen</w:t>
      </w:r>
      <w:r>
        <w:rPr>
          <w:rFonts w:ascii="Verdana" w:eastAsia="Verdana" w:hAnsi="Verdana" w:cs="Verdana"/>
          <w:color w:val="000000"/>
        </w:rPr>
        <w:t>í grantů SŽ Jungmannovy</w:t>
      </w:r>
    </w:p>
    <w:p w:rsidR="00F02FCF" w:rsidRDefault="00B71B67">
      <w:pPr>
        <w:widowControl/>
        <w:ind w:left="141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31. 1. 2022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Verdana" w:hAnsi="Verdana" w:cs="Verdana"/>
          <w:color w:val="000000"/>
        </w:rPr>
        <w:t xml:space="preserve"> termín pro uzavření návrhů – návrhy do ankety Úspěšný sportovec </w:t>
      </w:r>
    </w:p>
    <w:p w:rsidR="00F02FCF" w:rsidRDefault="00B71B67">
      <w:pPr>
        <w:widowControl/>
        <w:ind w:left="2127" w:firstLine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roku 2021 </w:t>
      </w:r>
    </w:p>
    <w:p w:rsidR="00F02FCF" w:rsidRDefault="00B71B67">
      <w:pPr>
        <w:widowControl/>
        <w:ind w:left="1069" w:firstLine="34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28. 2. 2022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Verdana" w:hAnsi="Verdana" w:cs="Verdana"/>
          <w:color w:val="000000"/>
        </w:rPr>
        <w:t xml:space="preserve"> termín registrace sportovních oddílů OS ČOS</w:t>
      </w:r>
    </w:p>
    <w:p w:rsidR="00F02FCF" w:rsidRDefault="00B71B67">
      <w:pPr>
        <w:widowControl/>
        <w:ind w:left="349" w:firstLine="360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Zpracování žádostí na granty v T. J. probíhá, stejně tak jako registrace.</w:t>
      </w:r>
    </w:p>
    <w:p w:rsidR="00F02FCF" w:rsidRDefault="00B71B67">
      <w:pPr>
        <w:widowControl/>
        <w:ind w:left="709"/>
        <w:jc w:val="both"/>
      </w:pPr>
      <w:r>
        <w:rPr>
          <w:rFonts w:ascii="Verdana" w:eastAsia="Verdana" w:hAnsi="Verdana" w:cs="Verdana"/>
          <w:color w:val="00000A"/>
        </w:rPr>
        <w:t xml:space="preserve"> Prozatí</w:t>
      </w:r>
      <w:r>
        <w:rPr>
          <w:rFonts w:ascii="Verdana" w:eastAsia="Verdana" w:hAnsi="Verdana" w:cs="Verdana"/>
          <w:color w:val="00000A"/>
        </w:rPr>
        <w:t xml:space="preserve">m není žádný   návrh na nejúspěsnějšího sportovce či sportovní legendu. </w:t>
      </w:r>
    </w:p>
    <w:p w:rsidR="00F02FCF" w:rsidRDefault="00B71B67">
      <w:pPr>
        <w:widowControl/>
        <w:ind w:left="709"/>
        <w:jc w:val="both"/>
      </w:pPr>
      <w:r>
        <w:rPr>
          <w:rFonts w:ascii="Verdana" w:eastAsia="Verdana" w:hAnsi="Verdana" w:cs="Verdana"/>
          <w:color w:val="00000A"/>
        </w:rPr>
        <w:t xml:space="preserve"> </w:t>
      </w:r>
    </w:p>
    <w:p w:rsidR="00F02FCF" w:rsidRDefault="00B71B67">
      <w:pPr>
        <w:widowControl/>
        <w:ind w:left="709"/>
        <w:jc w:val="both"/>
      </w:pPr>
      <w:r>
        <w:rPr>
          <w:rFonts w:ascii="Verdana" w:eastAsia="Verdana" w:hAnsi="Verdana" w:cs="Verdana"/>
          <w:color w:val="00000A"/>
        </w:rPr>
        <w:t xml:space="preserve"> Nejbližší akce: 19. 2.2022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>Župní přebor</w:t>
      </w:r>
      <w:r>
        <w:rPr>
          <w:rFonts w:ascii="Verdana" w:eastAsia="Verdana" w:hAnsi="Verdana" w:cs="Verdana"/>
          <w:color w:val="000000"/>
        </w:rPr>
        <w:t xml:space="preserve"> v obřím slalom – Vítkovice/</w:t>
      </w:r>
      <w:r>
        <w:rPr>
          <w:rFonts w:ascii="Verdana" w:eastAsia="Verdana" w:hAnsi="Verdana" w:cs="Verdana"/>
          <w:color w:val="000000"/>
          <w:sz w:val="18"/>
          <w:szCs w:val="18"/>
        </w:rPr>
        <w:t>T. J. Sokol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Středokluky</w:t>
      </w:r>
    </w:p>
    <w:p w:rsidR="00F02FCF" w:rsidRDefault="00B71B67">
      <w:pPr>
        <w:widowControl/>
        <w:ind w:left="709"/>
        <w:jc w:val="both"/>
      </w:pPr>
      <w:r>
        <w:rPr>
          <w:rFonts w:ascii="Verdana" w:eastAsia="Verdana" w:hAnsi="Verdana" w:cs="Verdana"/>
          <w:color w:val="000000"/>
        </w:rPr>
        <w:t xml:space="preserve">                      současně pořádá Sokol Studenec </w:t>
      </w:r>
      <w:r>
        <w:rPr>
          <w:rFonts w:ascii="Verdana" w:eastAsia="Verdana" w:hAnsi="Verdana" w:cs="Verdana"/>
          <w:b/>
          <w:bCs/>
          <w:color w:val="000000"/>
        </w:rPr>
        <w:t>Přebor ČOS</w:t>
      </w:r>
      <w:r>
        <w:rPr>
          <w:rFonts w:ascii="Verdana" w:eastAsia="Verdana" w:hAnsi="Verdana" w:cs="Verdana"/>
          <w:color w:val="000000"/>
        </w:rPr>
        <w:t xml:space="preserve"> v klasickém lyžování </w:t>
      </w:r>
    </w:p>
    <w:p w:rsidR="00F02FCF" w:rsidRDefault="00F02FCF">
      <w:pPr>
        <w:widowControl/>
        <w:ind w:left="57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F02FCF" w:rsidRDefault="00B71B67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Ernest – místostarosta </w:t>
      </w:r>
    </w:p>
    <w:p w:rsidR="00F02FCF" w:rsidRDefault="00B71B67">
      <w:pPr>
        <w:pStyle w:val="Odstavecseseznamem"/>
        <w:widowControl/>
        <w:numPr>
          <w:ilvl w:val="0"/>
          <w:numId w:val="10"/>
        </w:numPr>
        <w:jc w:val="both"/>
      </w:pPr>
      <w:r>
        <w:rPr>
          <w:rFonts w:ascii="Verdana" w:eastAsia="Verdana" w:hAnsi="Verdana" w:cs="Verdana"/>
          <w:color w:val="000000"/>
        </w:rPr>
        <w:t xml:space="preserve">informace o akcích jednoty  </w:t>
      </w:r>
    </w:p>
    <w:p w:rsidR="00F02FCF" w:rsidRDefault="00B71B67">
      <w:pPr>
        <w:widowControl/>
        <w:ind w:left="1418"/>
        <w:jc w:val="both"/>
      </w:pPr>
      <w:r>
        <w:rPr>
          <w:rFonts w:ascii="Verdana" w:eastAsia="Verdana" w:hAnsi="Verdana" w:cs="Verdana"/>
          <w:color w:val="000000"/>
        </w:rPr>
        <w:t xml:space="preserve">8. 3. 2022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Verdana" w:hAnsi="Verdana" w:cs="Verdana"/>
          <w:color w:val="000000"/>
        </w:rPr>
        <w:t xml:space="preserve"> Valná hromada T. J.  </w:t>
      </w:r>
    </w:p>
    <w:p w:rsidR="00F02FCF" w:rsidRDefault="00B71B67">
      <w:pPr>
        <w:widowControl/>
        <w:ind w:left="1418"/>
        <w:jc w:val="both"/>
      </w:pPr>
      <w:r>
        <w:rPr>
          <w:rFonts w:ascii="Verdana" w:eastAsia="Verdana" w:hAnsi="Verdana" w:cs="Verdana"/>
          <w:color w:val="000000"/>
        </w:rPr>
        <w:t xml:space="preserve">9. 3. 2022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Verdana" w:hAnsi="Verdana" w:cs="Verdana"/>
          <w:color w:val="000000"/>
        </w:rPr>
        <w:t xml:space="preserve"> 120 let </w:t>
      </w:r>
      <w:r w:rsidR="006B2723">
        <w:rPr>
          <w:rFonts w:ascii="Verdana" w:eastAsia="Verdana" w:hAnsi="Verdana" w:cs="Verdana"/>
          <w:color w:val="000000"/>
        </w:rPr>
        <w:t>sokolské jednoty</w:t>
      </w:r>
      <w:r>
        <w:rPr>
          <w:rFonts w:ascii="Verdana" w:eastAsia="Verdana" w:hAnsi="Verdana" w:cs="Verdana"/>
          <w:color w:val="000000"/>
        </w:rPr>
        <w:t xml:space="preserve"> Komárov</w:t>
      </w:r>
    </w:p>
    <w:p w:rsidR="00F02FCF" w:rsidRDefault="00B71B67">
      <w:pPr>
        <w:pStyle w:val="Odstavecseseznamem"/>
        <w:widowControl/>
        <w:ind w:left="1440"/>
        <w:jc w:val="both"/>
      </w:pPr>
      <w:r>
        <w:rPr>
          <w:rFonts w:ascii="Verdana" w:eastAsia="Verdana" w:hAnsi="Verdana" w:cs="Verdana"/>
          <w:color w:val="000000"/>
        </w:rPr>
        <w:t xml:space="preserve">8. 5. 2022 </w:t>
      </w:r>
      <w:r>
        <w:rPr>
          <w:rFonts w:ascii="Wingdings 3" w:eastAsia="Wingdings 3" w:hAnsi="Wingdings 3" w:cs="Wingdings 3"/>
          <w:color w:val="000000"/>
        </w:rPr>
        <w:t></w:t>
      </w:r>
      <w:r>
        <w:rPr>
          <w:rFonts w:ascii="Verdana" w:eastAsia="Verdana" w:hAnsi="Verdana" w:cs="Verdana"/>
          <w:color w:val="000000"/>
        </w:rPr>
        <w:t xml:space="preserve"> Pešíkův pochod  </w:t>
      </w:r>
    </w:p>
    <w:p w:rsidR="00F02FCF" w:rsidRDefault="00B71B67">
      <w:pPr>
        <w:widowControl/>
        <w:ind w:left="2836" w:hanging="1418"/>
        <w:jc w:val="both"/>
      </w:pPr>
      <w:r>
        <w:rPr>
          <w:rFonts w:ascii="Verdana" w:eastAsia="Verdana" w:hAnsi="Verdana" w:cs="Verdana"/>
          <w:color w:val="000000"/>
        </w:rPr>
        <w:t xml:space="preserve">13. 5.2022 </w:t>
      </w:r>
      <w:r>
        <w:rPr>
          <w:rFonts w:ascii="Wingdings 3" w:eastAsia="Wingdings 3" w:hAnsi="Wingdings 3" w:cs="Wingdings 3"/>
          <w:color w:val="000000"/>
        </w:rPr>
        <w:t></w:t>
      </w:r>
      <w:r w:rsidR="006B2723">
        <w:rPr>
          <w:rFonts w:ascii="Verdana" w:eastAsia="Verdana" w:hAnsi="Verdana" w:cs="Verdana"/>
          <w:color w:val="000000"/>
        </w:rPr>
        <w:t xml:space="preserve"> bude uspořádána  </w:t>
      </w:r>
      <w:r w:rsidR="006B2723">
        <w:rPr>
          <w:rFonts w:ascii="Verdana" w:eastAsia="Verdana" w:hAnsi="Verdana" w:cs="Verdana"/>
          <w:b/>
          <w:bCs/>
          <w:color w:val="000000"/>
        </w:rPr>
        <w:t xml:space="preserve">Akademie jednoty </w:t>
      </w:r>
      <w:r>
        <w:rPr>
          <w:rFonts w:ascii="Verdana" w:eastAsia="Verdana" w:hAnsi="Verdana" w:cs="Verdana"/>
          <w:color w:val="000000"/>
        </w:rPr>
        <w:t>k oslavě 120 let T. J</w:t>
      </w:r>
      <w:r w:rsidR="006B2723">
        <w:rPr>
          <w:rFonts w:ascii="Verdana" w:eastAsia="Verdana" w:hAnsi="Verdana" w:cs="Verdana"/>
          <w:color w:val="000000"/>
        </w:rPr>
        <w:t>.</w:t>
      </w:r>
    </w:p>
    <w:p w:rsidR="00F02FCF" w:rsidRDefault="00B71B67">
      <w:pPr>
        <w:widowControl/>
        <w:ind w:left="2836" w:hanging="1418"/>
        <w:jc w:val="both"/>
      </w:pPr>
      <w:r>
        <w:rPr>
          <w:rFonts w:ascii="Verdana" w:eastAsia="Verdana" w:hAnsi="Verdana" w:cs="Verdana"/>
          <w:b/>
          <w:bCs/>
          <w:color w:val="126C2A"/>
        </w:rPr>
        <w:t xml:space="preserve"> </w:t>
      </w:r>
    </w:p>
    <w:p w:rsidR="00F02FCF" w:rsidRDefault="00B71B67">
      <w:pPr>
        <w:pStyle w:val="Odstavecseseznamem"/>
        <w:widowControl/>
        <w:ind w:left="2160"/>
        <w:jc w:val="both"/>
      </w:pPr>
      <w:r>
        <w:rPr>
          <w:rFonts w:ascii="Verdana" w:eastAsia="Verdana" w:hAnsi="Verdana" w:cs="Verdana"/>
          <w:color w:val="000000"/>
        </w:rPr>
        <w:t>Jednota  nábí</w:t>
      </w:r>
      <w:r>
        <w:rPr>
          <w:rFonts w:ascii="Verdana" w:eastAsia="Verdana" w:hAnsi="Verdana" w:cs="Verdana"/>
          <w:color w:val="000000"/>
        </w:rPr>
        <w:t xml:space="preserve">zí pronájem tábořiště Lhota pod Radčem v srpnu v termínu od </w:t>
      </w:r>
    </w:p>
    <w:p w:rsidR="00F02FCF" w:rsidRDefault="00B71B67">
      <w:pPr>
        <w:pStyle w:val="Odstavecseseznamem"/>
        <w:widowControl/>
        <w:ind w:left="1440"/>
        <w:jc w:val="both"/>
      </w:pPr>
      <w:r>
        <w:rPr>
          <w:rFonts w:ascii="Verdana" w:eastAsia="Verdana" w:hAnsi="Verdana" w:cs="Verdana"/>
          <w:color w:val="000000"/>
        </w:rPr>
        <w:t xml:space="preserve">                                    13. 8. - 27. 8. 2022.   </w:t>
      </w:r>
    </w:p>
    <w:p w:rsidR="00F02FCF" w:rsidRDefault="00B71B67">
      <w:pPr>
        <w:pStyle w:val="Odstavecseseznamem"/>
        <w:widowControl/>
        <w:ind w:left="1440"/>
        <w:jc w:val="both"/>
        <w:rPr>
          <w:rFonts w:ascii="Verdana" w:eastAsia="Verdana" w:hAnsi="Verdana" w:cs="Verdana"/>
          <w:b/>
          <w:bCs/>
          <w:color w:val="126C2A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F02FCF" w:rsidRDefault="00B71B67">
      <w:pPr>
        <w:widowControl/>
        <w:jc w:val="both"/>
      </w:pPr>
      <w:bookmarkStart w:id="1" w:name="__DdeLink__538_11680496261"/>
      <w:r>
        <w:rPr>
          <w:rFonts w:ascii="Verdana" w:eastAsia="Verdana" w:hAnsi="Verdana" w:cs="Verdana"/>
          <w:b/>
          <w:color w:val="126C2A"/>
          <w:sz w:val="24"/>
          <w:szCs w:val="24"/>
        </w:rPr>
        <w:t>br. Jelen – vzdělavatel</w:t>
      </w:r>
      <w:bookmarkEnd w:id="1"/>
    </w:p>
    <w:p w:rsidR="00F02FCF" w:rsidRDefault="00B71B67">
      <w:pPr>
        <w:pStyle w:val="Odstavecseseznamem"/>
        <w:widowControl/>
        <w:numPr>
          <w:ilvl w:val="0"/>
          <w:numId w:val="10"/>
        </w:numPr>
        <w:jc w:val="both"/>
      </w:pPr>
      <w:r>
        <w:rPr>
          <w:rFonts w:ascii="Verdana" w:eastAsia="Verdana" w:hAnsi="Verdana" w:cs="Verdana"/>
          <w:color w:val="000000"/>
        </w:rPr>
        <w:t xml:space="preserve">doplnil informace z dění v T. J. Sokol Komárov a přípravy na </w:t>
      </w:r>
      <w:r w:rsidRPr="006B2723">
        <w:rPr>
          <w:rFonts w:ascii="Verdana" w:eastAsia="Verdana" w:hAnsi="Verdana" w:cs="Verdana"/>
          <w:b/>
          <w:color w:val="0000FF"/>
        </w:rPr>
        <w:t>volební VH vzdělavatelů</w:t>
      </w:r>
      <w:r>
        <w:rPr>
          <w:rFonts w:ascii="Verdana" w:eastAsia="Verdana" w:hAnsi="Verdana" w:cs="Verdana"/>
          <w:color w:val="000000"/>
        </w:rPr>
        <w:t xml:space="preserve">, která se bude konat </w:t>
      </w:r>
      <w:r w:rsidRPr="006B2723">
        <w:rPr>
          <w:rFonts w:ascii="Verdana" w:eastAsia="Verdana" w:hAnsi="Verdana" w:cs="Verdana"/>
          <w:b/>
          <w:bCs/>
          <w:color w:val="0000FF"/>
        </w:rPr>
        <w:t>9.</w:t>
      </w:r>
      <w:r w:rsidRPr="006B2723">
        <w:rPr>
          <w:rFonts w:ascii="Verdana" w:eastAsia="Verdana" w:hAnsi="Verdana" w:cs="Verdana"/>
          <w:b/>
          <w:bCs/>
          <w:color w:val="0000FF"/>
        </w:rPr>
        <w:t xml:space="preserve"> 3. 2022</w:t>
      </w:r>
      <w:r w:rsidRPr="006B2723">
        <w:rPr>
          <w:rFonts w:ascii="Verdana" w:eastAsia="Verdana" w:hAnsi="Verdana" w:cs="Verdana"/>
          <w:color w:val="0000FF"/>
        </w:rPr>
        <w:t xml:space="preserve"> </w:t>
      </w:r>
      <w:r w:rsidR="0097184B">
        <w:rPr>
          <w:rFonts w:ascii="Verdana" w:eastAsia="Verdana" w:hAnsi="Verdana" w:cs="Verdana"/>
          <w:color w:val="000000"/>
        </w:rPr>
        <w:t>v kanceláři župy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F02FCF" w:rsidRDefault="00B71B67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F02FCF" w:rsidRDefault="00B71B67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Beran - náčelník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6B2723" w:rsidRDefault="00B71B67" w:rsidP="006B2723">
      <w:pPr>
        <w:pStyle w:val="Odstavecseseznamem"/>
        <w:widowControl/>
        <w:numPr>
          <w:ilvl w:val="0"/>
          <w:numId w:val="21"/>
        </w:numPr>
        <w:jc w:val="both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color w:val="000000"/>
        </w:rPr>
        <w:t>avizovaný Župní přebor v plavání v hořovickém bazé</w:t>
      </w:r>
      <w:r w:rsidR="006B2723">
        <w:rPr>
          <w:rFonts w:ascii="Verdana" w:eastAsia="Verdana" w:hAnsi="Verdana" w:cs="Verdana"/>
          <w:color w:val="000000"/>
        </w:rPr>
        <w:t>nu se nekonal (epidem.situace),</w:t>
      </w:r>
    </w:p>
    <w:p w:rsidR="00F02FCF" w:rsidRDefault="006B2723" w:rsidP="006B2723">
      <w:pPr>
        <w:pStyle w:val="Odstavecseseznamem"/>
        <w:widowControl/>
        <w:ind w:left="644"/>
        <w:jc w:val="both"/>
      </w:pPr>
      <w:r>
        <w:rPr>
          <w:rFonts w:ascii="Verdana" w:eastAsia="Verdana" w:hAnsi="Verdana" w:cs="Verdana"/>
          <w:b/>
          <w:bCs/>
          <w:color w:val="000000"/>
        </w:rPr>
        <w:t xml:space="preserve">nově se uskuteční </w:t>
      </w:r>
      <w:r w:rsidR="00B71B67">
        <w:rPr>
          <w:rFonts w:ascii="Verdana" w:eastAsia="Verdana" w:hAnsi="Verdana" w:cs="Verdana"/>
          <w:b/>
          <w:bCs/>
          <w:color w:val="000000"/>
        </w:rPr>
        <w:t>d</w:t>
      </w:r>
      <w:r>
        <w:rPr>
          <w:rFonts w:ascii="Verdana" w:eastAsia="Verdana" w:hAnsi="Verdana" w:cs="Verdana"/>
          <w:b/>
          <w:bCs/>
          <w:color w:val="000000"/>
        </w:rPr>
        <w:t>ne</w:t>
      </w:r>
      <w:r w:rsidR="00B71B67">
        <w:rPr>
          <w:rFonts w:ascii="Verdana" w:eastAsia="Verdana" w:hAnsi="Verdana" w:cs="Verdana"/>
          <w:b/>
          <w:bCs/>
          <w:color w:val="000000"/>
        </w:rPr>
        <w:t xml:space="preserve"> 9. 4. 2022 </w:t>
      </w:r>
    </w:p>
    <w:p w:rsidR="00F02FCF" w:rsidRDefault="00F02FCF">
      <w:pPr>
        <w:pStyle w:val="Odstavecseseznamem"/>
        <w:widowControl/>
        <w:jc w:val="both"/>
        <w:rPr>
          <w:rFonts w:ascii="Verdana" w:eastAsia="Verdana" w:hAnsi="Verdana" w:cs="Verdana"/>
          <w:b/>
          <w:bCs/>
          <w:color w:val="000000"/>
        </w:rPr>
      </w:pPr>
    </w:p>
    <w:p w:rsidR="00F02FCF" w:rsidRDefault="006B2723" w:rsidP="006B2723">
      <w:pPr>
        <w:pStyle w:val="Odstavecseseznamem"/>
        <w:widowControl/>
        <w:numPr>
          <w:ilvl w:val="0"/>
          <w:numId w:val="21"/>
        </w:numPr>
        <w:jc w:val="both"/>
      </w:pPr>
      <w:r>
        <w:rPr>
          <w:rFonts w:ascii="Verdana" w:eastAsia="Verdana" w:hAnsi="Verdana" w:cs="Verdana"/>
          <w:color w:val="000000"/>
        </w:rPr>
        <w:t>dosud</w:t>
      </w:r>
      <w:r w:rsidR="00B71B67">
        <w:rPr>
          <w:rFonts w:ascii="Verdana" w:eastAsia="Verdana" w:hAnsi="Verdana" w:cs="Verdana"/>
          <w:color w:val="000000"/>
        </w:rPr>
        <w:t xml:space="preserve"> návrhy na ocenění  </w:t>
      </w:r>
      <w:r>
        <w:rPr>
          <w:rFonts w:ascii="Verdana" w:eastAsia="Verdana" w:hAnsi="Verdana" w:cs="Verdana"/>
          <w:color w:val="000000"/>
        </w:rPr>
        <w:t>“</w:t>
      </w:r>
      <w:r w:rsidR="00B71B67">
        <w:rPr>
          <w:rFonts w:ascii="Verdana" w:eastAsia="Verdana" w:hAnsi="Verdana" w:cs="Verdana"/>
          <w:b/>
          <w:bCs/>
          <w:color w:val="000000"/>
        </w:rPr>
        <w:t>nejlepší cvičitelky</w:t>
      </w:r>
      <w:r>
        <w:rPr>
          <w:rFonts w:ascii="Verdana" w:eastAsia="Verdana" w:hAnsi="Verdana" w:cs="Verdana"/>
          <w:b/>
          <w:bCs/>
          <w:color w:val="000000"/>
        </w:rPr>
        <w:t>”</w:t>
      </w:r>
      <w:r w:rsidR="00B71B67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nebyly ze strany T. J. podány výjma</w:t>
      </w:r>
      <w:r w:rsidR="00B71B67">
        <w:rPr>
          <w:rFonts w:ascii="Verdana" w:eastAsia="Verdana" w:hAnsi="Verdana" w:cs="Verdana"/>
          <w:color w:val="000000"/>
        </w:rPr>
        <w:t xml:space="preserve"> </w:t>
      </w:r>
    </w:p>
    <w:p w:rsidR="006B2723" w:rsidRDefault="00B71B67" w:rsidP="006B2723">
      <w:pPr>
        <w:pStyle w:val="Odstavecseseznamem"/>
        <w:widowControl/>
        <w:ind w:left="644"/>
        <w:jc w:val="both"/>
        <w:rPr>
          <w:rFonts w:ascii="Verdana" w:eastAsia="Verdana" w:hAnsi="Verdana" w:cs="Verdana"/>
          <w:b/>
          <w:bCs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T. J. Sokol Komárov navrhla </w:t>
      </w:r>
      <w:r>
        <w:rPr>
          <w:rFonts w:ascii="Verdana" w:eastAsia="Verdana" w:hAnsi="Verdana" w:cs="Verdana"/>
          <w:b/>
          <w:bCs/>
          <w:color w:val="000000"/>
        </w:rPr>
        <w:t xml:space="preserve">sestru Mikulovou  </w:t>
      </w:r>
    </w:p>
    <w:p w:rsidR="00F02FCF" w:rsidRDefault="00B71B67" w:rsidP="006B2723">
      <w:pPr>
        <w:pStyle w:val="Odstavecseseznamem"/>
        <w:widowControl/>
        <w:ind w:left="644"/>
        <w:jc w:val="both"/>
      </w:pPr>
      <w:r w:rsidRPr="006B2723">
        <w:rPr>
          <w:rFonts w:ascii="Verdana" w:eastAsia="Verdana" w:hAnsi="Verdana" w:cs="Verdana"/>
          <w:b/>
          <w:bCs/>
          <w:color w:val="000000"/>
        </w:rPr>
        <w:t>Usnesení:</w:t>
      </w:r>
    </w:p>
    <w:p w:rsidR="00F02FCF" w:rsidRPr="006B2723" w:rsidRDefault="00B71B67" w:rsidP="006B27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>
        <w:rPr>
          <w:rFonts w:ascii="Verdana" w:hAnsi="Verdana"/>
        </w:rPr>
        <w:t>ředsednictvo SŽ Jungmannovy projednalo návrh</w:t>
      </w:r>
      <w:r>
        <w:rPr>
          <w:rFonts w:ascii="Verdana" w:hAnsi="Verdana"/>
        </w:rPr>
        <w:t xml:space="preserve"> ocenění ses. Mikulové </w:t>
      </w:r>
      <w:r w:rsidR="006B2723">
        <w:rPr>
          <w:rFonts w:ascii="Verdana" w:hAnsi="Verdana"/>
        </w:rPr>
        <w:t>v kategorii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Cvičitelk</w:t>
      </w:r>
      <w:r w:rsidR="006B2723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r. 2021 a plně jej doporučuje! </w:t>
      </w:r>
    </w:p>
    <w:p w:rsidR="00F02FCF" w:rsidRDefault="00B71B67" w:rsidP="006B2723">
      <w:pPr>
        <w:ind w:firstLine="708"/>
        <w:jc w:val="both"/>
      </w:pPr>
      <w:r>
        <w:rPr>
          <w:rFonts w:ascii="Verdana" w:hAnsi="Verdana"/>
          <w:b/>
        </w:rPr>
        <w:t xml:space="preserve">Hlasování:     </w:t>
      </w:r>
      <w:r>
        <w:rPr>
          <w:rFonts w:ascii="Verdana" w:hAnsi="Verdana"/>
          <w:b/>
        </w:rPr>
        <w:tab/>
      </w:r>
      <w:r w:rsidR="00D12E83">
        <w:rPr>
          <w:rFonts w:ascii="Verdana" w:hAnsi="Verdana"/>
          <w:b/>
        </w:rPr>
        <w:t xml:space="preserve">pro </w:t>
      </w:r>
      <w:r w:rsidR="00D12E83">
        <w:rPr>
          <w:rFonts w:ascii="Verdana" w:hAnsi="Verdana"/>
          <w:b/>
        </w:rPr>
        <w:tab/>
      </w:r>
      <w:r w:rsidR="00D12E83">
        <w:rPr>
          <w:rFonts w:ascii="Verdana" w:hAnsi="Verdana"/>
          <w:b/>
        </w:rPr>
        <w:tab/>
        <w:t>9</w:t>
      </w:r>
      <w:bookmarkStart w:id="2" w:name="_GoBack"/>
      <w:bookmarkEnd w:id="2"/>
      <w:r>
        <w:rPr>
          <w:rFonts w:ascii="Verdana" w:hAnsi="Verdana"/>
          <w:b/>
        </w:rPr>
        <w:t xml:space="preserve"> hlasů (přítomných) </w:t>
      </w:r>
    </w:p>
    <w:p w:rsidR="00F02FCF" w:rsidRDefault="00B71B67">
      <w:pPr>
        <w:ind w:left="720"/>
        <w:jc w:val="both"/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proti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0</w:t>
      </w:r>
    </w:p>
    <w:p w:rsidR="00F02FCF" w:rsidRDefault="00B71B67">
      <w:pPr>
        <w:pStyle w:val="Odstavecseseznamem"/>
        <w:widowControl/>
        <w:ind w:left="1440"/>
        <w:jc w:val="both"/>
      </w:pPr>
      <w:r>
        <w:rPr>
          <w:rFonts w:ascii="Verdana" w:eastAsia="Verdana" w:hAnsi="Verdana" w:cs="Verdana"/>
          <w:b/>
          <w:bCs/>
          <w:color w:val="000000"/>
        </w:rPr>
        <w:t xml:space="preserve"> </w:t>
      </w:r>
      <w:r>
        <w:rPr>
          <w:rFonts w:ascii="Verdana" w:eastAsia="Verdana" w:hAnsi="Verdana" w:cs="Verdana"/>
          <w:b/>
          <w:bCs/>
          <w:color w:val="000000"/>
        </w:rPr>
        <w:tab/>
      </w:r>
      <w:r>
        <w:rPr>
          <w:rFonts w:ascii="Verdana" w:eastAsia="Verdana" w:hAnsi="Verdana" w:cs="Verdana"/>
          <w:b/>
          <w:bCs/>
          <w:color w:val="000000"/>
        </w:rPr>
        <w:tab/>
      </w:r>
      <w:r>
        <w:rPr>
          <w:rFonts w:ascii="Verdana" w:eastAsia="Verdana" w:hAnsi="Verdana" w:cs="Verdana"/>
          <w:b/>
          <w:bCs/>
          <w:color w:val="000000"/>
        </w:rPr>
        <w:t xml:space="preserve">zdržel se </w:t>
      </w:r>
      <w:r>
        <w:rPr>
          <w:rFonts w:ascii="Verdana" w:eastAsia="Verdana" w:hAnsi="Verdana" w:cs="Verdana"/>
          <w:b/>
          <w:bCs/>
          <w:color w:val="000000"/>
        </w:rPr>
        <w:tab/>
        <w:t>0</w:t>
      </w:r>
    </w:p>
    <w:p w:rsidR="00F02FCF" w:rsidRDefault="00F02FCF">
      <w:pPr>
        <w:pStyle w:val="Odstavecseseznamem"/>
        <w:widowControl/>
        <w:jc w:val="both"/>
        <w:rPr>
          <w:rFonts w:ascii="Verdana" w:eastAsia="Verdana" w:hAnsi="Verdana" w:cs="Verdana"/>
          <w:b/>
          <w:bCs/>
          <w:color w:val="000000"/>
        </w:rPr>
      </w:pPr>
    </w:p>
    <w:p w:rsidR="00F02FCF" w:rsidRDefault="00B71B67" w:rsidP="006B2723">
      <w:pPr>
        <w:widowControl/>
        <w:numPr>
          <w:ilvl w:val="0"/>
          <w:numId w:val="21"/>
        </w:numPr>
        <w:jc w:val="both"/>
      </w:pPr>
      <w:r>
        <w:rPr>
          <w:rFonts w:ascii="Verdana" w:eastAsia="Verdana" w:hAnsi="Verdana" w:cs="Verdana"/>
          <w:color w:val="000000"/>
        </w:rPr>
        <w:t xml:space="preserve">s elektronickým zadáváním evidence všestrannosti se lze, v případě potřeby,  obrátit  </w:t>
      </w:r>
      <w:r w:rsidR="006B2723">
        <w:rPr>
          <w:rFonts w:ascii="Verdana" w:eastAsia="Verdana" w:hAnsi="Verdana" w:cs="Verdana"/>
          <w:color w:val="000000"/>
        </w:rPr>
        <w:t xml:space="preserve">           </w:t>
      </w:r>
      <w:r>
        <w:rPr>
          <w:rFonts w:ascii="Verdana" w:eastAsia="Verdana" w:hAnsi="Verdana" w:cs="Verdana"/>
          <w:color w:val="000000"/>
        </w:rPr>
        <w:t xml:space="preserve">na </w:t>
      </w:r>
      <w:r w:rsidR="006B2723">
        <w:rPr>
          <w:rFonts w:ascii="Verdana" w:eastAsia="Verdana" w:hAnsi="Verdana" w:cs="Verdana"/>
          <w:color w:val="000000"/>
        </w:rPr>
        <w:t>br. Fr. Kračmara (hot-</w:t>
      </w:r>
      <w:r w:rsidRPr="006B2723">
        <w:rPr>
          <w:rFonts w:ascii="Verdana" w:eastAsia="Verdana" w:hAnsi="Verdana" w:cs="Verdana"/>
          <w:color w:val="000000"/>
        </w:rPr>
        <w:t>line).</w:t>
      </w:r>
    </w:p>
    <w:p w:rsidR="00F02FCF" w:rsidRPr="0097184B" w:rsidRDefault="00B71B67" w:rsidP="006B2723">
      <w:pPr>
        <w:widowControl/>
        <w:numPr>
          <w:ilvl w:val="0"/>
          <w:numId w:val="21"/>
        </w:numPr>
        <w:jc w:val="both"/>
      </w:pPr>
      <w:r>
        <w:rPr>
          <w:rFonts w:ascii="Verdana" w:eastAsia="Verdana" w:hAnsi="Verdana" w:cs="Verdana"/>
          <w:color w:val="000000"/>
        </w:rPr>
        <w:t xml:space="preserve">své akce </w:t>
      </w:r>
      <w:r w:rsidR="006B2723">
        <w:rPr>
          <w:rFonts w:ascii="Verdana" w:eastAsia="Verdana" w:hAnsi="Verdana" w:cs="Verdana"/>
          <w:color w:val="000000"/>
        </w:rPr>
        <w:t>pro centrální termínovou listinu akcí</w:t>
      </w:r>
      <w:r w:rsidR="006B2723">
        <w:rPr>
          <w:rFonts w:ascii="Verdana" w:eastAsia="Verdana" w:hAnsi="Verdana" w:cs="Verdana"/>
          <w:color w:val="000000"/>
        </w:rPr>
        <w:t xml:space="preserve"> </w:t>
      </w:r>
      <w:r w:rsidR="006B2723">
        <w:rPr>
          <w:rFonts w:ascii="Verdana" w:eastAsia="Verdana" w:hAnsi="Verdana" w:cs="Verdana"/>
          <w:color w:val="000000"/>
        </w:rPr>
        <w:t xml:space="preserve">zasílají </w:t>
      </w:r>
      <w:r w:rsidR="006B2723">
        <w:rPr>
          <w:rFonts w:ascii="Verdana" w:eastAsia="Verdana" w:hAnsi="Verdana" w:cs="Verdana"/>
          <w:color w:val="000000"/>
        </w:rPr>
        <w:t>T. J.</w:t>
      </w:r>
      <w:r>
        <w:rPr>
          <w:rFonts w:ascii="Verdana" w:eastAsia="Verdana" w:hAnsi="Verdana" w:cs="Verdana"/>
          <w:color w:val="000000"/>
        </w:rPr>
        <w:t xml:space="preserve"> </w:t>
      </w:r>
      <w:r w:rsidR="006B2723">
        <w:rPr>
          <w:rFonts w:ascii="Verdana" w:eastAsia="Verdana" w:hAnsi="Verdana" w:cs="Verdana"/>
          <w:color w:val="000000"/>
        </w:rPr>
        <w:t>přímo do</w:t>
      </w:r>
      <w:r>
        <w:rPr>
          <w:rFonts w:ascii="Verdana" w:eastAsia="Verdana" w:hAnsi="Verdana" w:cs="Verdana"/>
          <w:color w:val="000000"/>
        </w:rPr>
        <w:t xml:space="preserve"> ČOS</w:t>
      </w:r>
      <w:r w:rsidR="006B2723">
        <w:rPr>
          <w:rFonts w:ascii="Verdana" w:eastAsia="Verdana" w:hAnsi="Verdana" w:cs="Verdana"/>
          <w:color w:val="000000"/>
        </w:rPr>
        <w:t xml:space="preserve"> </w:t>
      </w:r>
      <w:r w:rsidR="0097184B">
        <w:rPr>
          <w:rFonts w:ascii="Verdana" w:eastAsia="Verdana" w:hAnsi="Verdana" w:cs="Verdana"/>
          <w:color w:val="000000"/>
        </w:rPr>
        <w:t>–</w:t>
      </w:r>
      <w:r w:rsidR="006B2723">
        <w:rPr>
          <w:rFonts w:ascii="Verdana" w:eastAsia="Verdana" w:hAnsi="Verdana" w:cs="Verdana"/>
          <w:color w:val="000000"/>
        </w:rPr>
        <w:t xml:space="preserve"> </w:t>
      </w:r>
      <w:r w:rsidR="0097184B">
        <w:rPr>
          <w:rFonts w:ascii="Verdana" w:eastAsia="Verdana" w:hAnsi="Verdana" w:cs="Verdana"/>
          <w:color w:val="000000"/>
        </w:rPr>
        <w:t>jednotlivým programovým útvarům, příp. mohou samostatně vkládat do kalendáře akcí na webových stránkách ČOS</w:t>
      </w:r>
    </w:p>
    <w:p w:rsidR="00F02FCF" w:rsidRPr="0097184B" w:rsidRDefault="00B71B67" w:rsidP="0097184B">
      <w:pPr>
        <w:widowControl/>
        <w:numPr>
          <w:ilvl w:val="0"/>
          <w:numId w:val="21"/>
        </w:numPr>
        <w:jc w:val="both"/>
      </w:pPr>
      <w:r w:rsidRPr="0097184B">
        <w:rPr>
          <w:rFonts w:ascii="Verdana" w:eastAsia="Verdana" w:hAnsi="Verdana" w:cs="Verdana"/>
          <w:b/>
          <w:bCs/>
          <w:color w:val="0000FF"/>
        </w:rPr>
        <w:t xml:space="preserve">Volební </w:t>
      </w:r>
      <w:r w:rsidR="0097184B" w:rsidRPr="0097184B">
        <w:rPr>
          <w:rFonts w:ascii="Verdana" w:eastAsia="Verdana" w:hAnsi="Verdana" w:cs="Verdana"/>
          <w:b/>
          <w:bCs/>
          <w:color w:val="0000FF"/>
        </w:rPr>
        <w:t>VH</w:t>
      </w:r>
      <w:r w:rsidRPr="0097184B">
        <w:rPr>
          <w:rFonts w:ascii="Verdana" w:eastAsia="Verdana" w:hAnsi="Verdana" w:cs="Verdana"/>
          <w:b/>
          <w:bCs/>
          <w:color w:val="0000FF"/>
        </w:rPr>
        <w:t xml:space="preserve"> odboru všestrannosti</w:t>
      </w:r>
      <w:r w:rsidRPr="0097184B">
        <w:rPr>
          <w:rFonts w:ascii="Verdana" w:eastAsia="Verdana" w:hAnsi="Verdana" w:cs="Verdana"/>
          <w:color w:val="0000FF"/>
        </w:rPr>
        <w:t xml:space="preserve"> </w:t>
      </w:r>
      <w:r w:rsidRPr="0097184B">
        <w:rPr>
          <w:rFonts w:ascii="Verdana" w:eastAsia="Verdana" w:hAnsi="Verdana" w:cs="Verdana"/>
          <w:color w:val="000000"/>
        </w:rPr>
        <w:t xml:space="preserve">se koná dne </w:t>
      </w:r>
      <w:r w:rsidRPr="0097184B">
        <w:rPr>
          <w:rFonts w:ascii="Verdana" w:eastAsia="Verdana" w:hAnsi="Verdana" w:cs="Verdana"/>
          <w:b/>
          <w:bCs/>
          <w:color w:val="0000FF"/>
        </w:rPr>
        <w:t>2. 3. 2022</w:t>
      </w:r>
      <w:r w:rsidRPr="0097184B">
        <w:rPr>
          <w:rFonts w:ascii="Verdana" w:eastAsia="Verdana" w:hAnsi="Verdana" w:cs="Verdana"/>
          <w:color w:val="0000FF"/>
        </w:rPr>
        <w:t xml:space="preserve"> </w:t>
      </w:r>
      <w:r w:rsidRPr="0097184B">
        <w:rPr>
          <w:rFonts w:ascii="Verdana" w:eastAsia="Verdana" w:hAnsi="Verdana" w:cs="Verdana"/>
          <w:color w:val="000000"/>
        </w:rPr>
        <w:t xml:space="preserve">v kanceláři  župy – pozvánky byly již </w:t>
      </w:r>
      <w:r w:rsidR="0097184B">
        <w:rPr>
          <w:rFonts w:ascii="Verdana" w:eastAsia="Verdana" w:hAnsi="Verdana" w:cs="Verdana"/>
          <w:color w:val="000000"/>
        </w:rPr>
        <w:t>rozeslány</w:t>
      </w:r>
    </w:p>
    <w:p w:rsidR="00F02FCF" w:rsidRDefault="00B71B67" w:rsidP="0097184B">
      <w:pPr>
        <w:widowControl/>
        <w:numPr>
          <w:ilvl w:val="0"/>
          <w:numId w:val="21"/>
        </w:numPr>
        <w:jc w:val="both"/>
      </w:pPr>
      <w:r w:rsidRPr="0097184B">
        <w:rPr>
          <w:rFonts w:ascii="Verdana" w:eastAsia="Verdana" w:hAnsi="Verdana" w:cs="Verdana"/>
          <w:color w:val="000000"/>
        </w:rPr>
        <w:t>informace - v rámci natáčení ČT o sokolovnách bylo na</w:t>
      </w:r>
      <w:r w:rsidR="0097184B">
        <w:rPr>
          <w:rFonts w:ascii="Verdana" w:eastAsia="Verdana" w:hAnsi="Verdana" w:cs="Verdana"/>
          <w:color w:val="000000"/>
        </w:rPr>
        <w:t>táčeno i v příbramské sokolovně</w:t>
      </w:r>
      <w:r w:rsidRPr="0097184B">
        <w:rPr>
          <w:rFonts w:ascii="Verdana" w:eastAsia="Verdana" w:hAnsi="Verdana" w:cs="Verdana"/>
          <w:color w:val="000000"/>
        </w:rPr>
        <w:t xml:space="preserve">  </w:t>
      </w:r>
    </w:p>
    <w:p w:rsidR="00F02FCF" w:rsidRDefault="00F02FCF">
      <w:pPr>
        <w:widowControl/>
        <w:ind w:left="720" w:firstLine="75"/>
        <w:jc w:val="both"/>
        <w:rPr>
          <w:color w:val="000000"/>
          <w:sz w:val="22"/>
          <w:szCs w:val="22"/>
        </w:rPr>
      </w:pPr>
    </w:p>
    <w:p w:rsidR="00F02FCF" w:rsidRDefault="00F02FCF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97184B" w:rsidRDefault="0097184B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97184B" w:rsidRDefault="0097184B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F02FCF" w:rsidRDefault="00B71B67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Sauerová – náčelnice </w:t>
      </w:r>
    </w:p>
    <w:p w:rsidR="00F02FCF" w:rsidRDefault="0097184B" w:rsidP="0097184B">
      <w:pPr>
        <w:widowControl/>
        <w:numPr>
          <w:ilvl w:val="0"/>
          <w:numId w:val="21"/>
        </w:num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 přípravě je</w:t>
      </w:r>
      <w:r w:rsidR="00B71B67">
        <w:rPr>
          <w:rFonts w:ascii="Verdana" w:eastAsia="Verdana" w:hAnsi="Verdana" w:cs="Verdana"/>
          <w:color w:val="000000"/>
        </w:rPr>
        <w:t xml:space="preserve"> </w:t>
      </w:r>
      <w:r w:rsidR="00B71B67" w:rsidRPr="0097184B">
        <w:rPr>
          <w:rFonts w:ascii="Verdana" w:eastAsia="Verdana" w:hAnsi="Verdana" w:cs="Verdana"/>
          <w:color w:val="000000"/>
        </w:rPr>
        <w:t>S</w:t>
      </w:r>
      <w:r>
        <w:rPr>
          <w:rFonts w:ascii="Verdana" w:eastAsia="Verdana" w:hAnsi="Verdana" w:cs="Verdana"/>
          <w:color w:val="000000"/>
        </w:rPr>
        <w:t>OKOLGYM 2022</w:t>
      </w:r>
      <w:r w:rsidR="00B71B67" w:rsidRPr="0097184B">
        <w:rPr>
          <w:rFonts w:ascii="Verdana" w:eastAsia="Verdana" w:hAnsi="Verdana" w:cs="Verdana"/>
          <w:color w:val="000000"/>
        </w:rPr>
        <w:t xml:space="preserve"> v Brně</w:t>
      </w:r>
      <w:r>
        <w:rPr>
          <w:rFonts w:ascii="Verdana" w:eastAsia="Verdana" w:hAnsi="Verdana" w:cs="Verdana"/>
          <w:color w:val="000000"/>
        </w:rPr>
        <w:t>, Plzni, Ostravě a Pardubicích</w:t>
      </w:r>
      <w:r w:rsidR="00B71B67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sym w:font="Wingdings 3" w:char="F0C6"/>
      </w:r>
      <w:r>
        <w:rPr>
          <w:rFonts w:ascii="Verdana" w:eastAsia="Verdana" w:hAnsi="Verdana" w:cs="Verdana"/>
          <w:color w:val="000000"/>
        </w:rPr>
        <w:t xml:space="preserve"> T. J. Sokol  Dobříš/</w:t>
      </w:r>
      <w:r w:rsidR="00B71B67">
        <w:rPr>
          <w:rFonts w:ascii="Verdana" w:eastAsia="Verdana" w:hAnsi="Verdana" w:cs="Verdana"/>
          <w:color w:val="000000"/>
        </w:rPr>
        <w:t xml:space="preserve">2 </w:t>
      </w:r>
      <w:r>
        <w:rPr>
          <w:rFonts w:ascii="Verdana" w:eastAsia="Verdana" w:hAnsi="Verdana" w:cs="Verdana"/>
          <w:color w:val="000000"/>
        </w:rPr>
        <w:t>skladby + T. J. Sokol Příbram/</w:t>
      </w:r>
      <w:r w:rsidR="00B71B67">
        <w:rPr>
          <w:rFonts w:ascii="Verdana" w:eastAsia="Verdana" w:hAnsi="Verdana" w:cs="Verdana"/>
          <w:color w:val="000000"/>
        </w:rPr>
        <w:t>1 skladba</w:t>
      </w:r>
    </w:p>
    <w:p w:rsidR="00F02FCF" w:rsidRPr="0097184B" w:rsidRDefault="00B71B67" w:rsidP="0097184B">
      <w:pPr>
        <w:widowControl/>
        <w:numPr>
          <w:ilvl w:val="0"/>
          <w:numId w:val="21"/>
        </w:numPr>
        <w:jc w:val="both"/>
        <w:rPr>
          <w:rFonts w:ascii="Verdana" w:eastAsia="Verdana" w:hAnsi="Verdana" w:cs="Verdana"/>
          <w:color w:val="000000"/>
        </w:rPr>
      </w:pPr>
      <w:r w:rsidRPr="0097184B">
        <w:rPr>
          <w:rFonts w:ascii="Verdana" w:eastAsia="Verdana" w:hAnsi="Verdana" w:cs="Verdana"/>
          <w:color w:val="000000"/>
        </w:rPr>
        <w:t xml:space="preserve">akce v Příbrami: </w:t>
      </w:r>
      <w:r w:rsidRPr="0097184B">
        <w:rPr>
          <w:rFonts w:ascii="Verdana" w:eastAsia="Verdana" w:hAnsi="Verdana" w:cs="Verdana"/>
          <w:color w:val="000000"/>
        </w:rPr>
        <w:t>Šibřinky</w:t>
      </w:r>
      <w:r w:rsidR="0097184B" w:rsidRPr="0097184B">
        <w:rPr>
          <w:rFonts w:ascii="Verdana" w:eastAsia="Verdana" w:hAnsi="Verdana" w:cs="Verdana"/>
          <w:color w:val="000000"/>
        </w:rPr>
        <w:t xml:space="preserve"> </w:t>
      </w:r>
      <w:r w:rsidR="0097184B" w:rsidRPr="0097184B">
        <w:rPr>
          <w:rFonts w:ascii="Verdana" w:eastAsia="Verdana" w:hAnsi="Verdana" w:cs="Verdana"/>
          <w:color w:val="000000"/>
        </w:rPr>
        <w:tab/>
      </w:r>
      <w:r w:rsidRPr="0097184B">
        <w:rPr>
          <w:rFonts w:ascii="Verdana" w:eastAsia="Verdana" w:hAnsi="Verdana" w:cs="Verdana"/>
          <w:color w:val="000000"/>
        </w:rPr>
        <w:t xml:space="preserve">5. 3. 2022 </w:t>
      </w:r>
      <w:r w:rsidRPr="0097184B">
        <w:rPr>
          <w:rFonts w:ascii="Verdana" w:eastAsia="Verdana" w:hAnsi="Verdana" w:cs="Verdana"/>
          <w:color w:val="000000"/>
        </w:rPr>
        <w:t xml:space="preserve">dospělí </w:t>
      </w:r>
    </w:p>
    <w:p w:rsidR="00F02FCF" w:rsidRDefault="00B71B67">
      <w:pPr>
        <w:widowControl/>
        <w:tabs>
          <w:tab w:val="left" w:pos="709"/>
        </w:tabs>
        <w:ind w:left="709" w:hanging="425"/>
        <w:jc w:val="both"/>
      </w:pPr>
      <w:r>
        <w:rPr>
          <w:rFonts w:ascii="Verdana" w:eastAsia="Verdana" w:hAnsi="Verdana" w:cs="Verdana"/>
          <w:color w:val="000000"/>
        </w:rPr>
        <w:t xml:space="preserve">                                           </w:t>
      </w:r>
      <w:r w:rsidR="0097184B"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 xml:space="preserve">6. 3. 2022 děti </w:t>
      </w:r>
      <w:r>
        <w:rPr>
          <w:rFonts w:ascii="Verdana" w:hAnsi="Verdana"/>
          <w:b/>
        </w:rPr>
        <w:t xml:space="preserve"> </w:t>
      </w:r>
    </w:p>
    <w:p w:rsidR="00F02FCF" w:rsidRDefault="00F02FCF">
      <w:pPr>
        <w:widowControl/>
        <w:jc w:val="both"/>
      </w:pPr>
    </w:p>
    <w:p w:rsidR="00F02FCF" w:rsidRDefault="00B71B67">
      <w:pPr>
        <w:widowControl/>
        <w:jc w:val="both"/>
      </w:pPr>
      <w:bookmarkStart w:id="3" w:name="__DdeLink__631_3903475059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Kohoutová  </w:t>
      </w:r>
      <w:bookmarkEnd w:id="3"/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 </w:t>
      </w:r>
    </w:p>
    <w:p w:rsidR="00F02FCF" w:rsidRPr="0097184B" w:rsidRDefault="00B71B67" w:rsidP="0097184B">
      <w:pPr>
        <w:widowControl/>
        <w:numPr>
          <w:ilvl w:val="0"/>
          <w:numId w:val="21"/>
        </w:num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  <w:r w:rsidRPr="0097184B">
        <w:rPr>
          <w:rFonts w:ascii="Verdana" w:eastAsia="Verdana" w:hAnsi="Verdana" w:cs="Verdana"/>
          <w:color w:val="000000"/>
        </w:rPr>
        <w:t>Masopustní průvod</w:t>
      </w:r>
      <w:r>
        <w:rPr>
          <w:rFonts w:ascii="Verdana" w:eastAsia="Verdana" w:hAnsi="Verdana" w:cs="Verdana"/>
          <w:color w:val="000000"/>
        </w:rPr>
        <w:t xml:space="preserve"> se uskuteční dne  </w:t>
      </w:r>
      <w:r w:rsidRPr="0097184B">
        <w:rPr>
          <w:rFonts w:ascii="Verdana" w:eastAsia="Verdana" w:hAnsi="Verdana" w:cs="Verdana"/>
          <w:color w:val="000000"/>
        </w:rPr>
        <w:t>26. 2. 2022</w:t>
      </w:r>
    </w:p>
    <w:p w:rsidR="00F02FCF" w:rsidRPr="0097184B" w:rsidRDefault="00B71B67" w:rsidP="0097184B">
      <w:pPr>
        <w:widowControl/>
        <w:numPr>
          <w:ilvl w:val="0"/>
          <w:numId w:val="21"/>
        </w:numPr>
        <w:jc w:val="both"/>
        <w:rPr>
          <w:rFonts w:ascii="Verdana" w:eastAsia="Verdana" w:hAnsi="Verdana" w:cs="Verdana"/>
          <w:color w:val="000000"/>
        </w:rPr>
      </w:pPr>
      <w:r w:rsidRPr="0097184B">
        <w:rPr>
          <w:rFonts w:ascii="Verdana" w:eastAsia="Verdana" w:hAnsi="Verdana" w:cs="Verdana"/>
          <w:color w:val="000000"/>
        </w:rPr>
        <w:t xml:space="preserve"> </w:t>
      </w:r>
      <w:r w:rsidRPr="0097184B">
        <w:rPr>
          <w:rFonts w:ascii="Verdana" w:eastAsia="Verdana" w:hAnsi="Verdana" w:cs="Verdana"/>
          <w:color w:val="000000"/>
        </w:rPr>
        <w:t xml:space="preserve">23. 4. 2022 </w:t>
      </w:r>
      <w:r w:rsidRPr="0097184B">
        <w:rPr>
          <w:rFonts w:ascii="Verdana" w:eastAsia="Verdana" w:hAnsi="Verdana" w:cs="Verdana"/>
          <w:color w:val="000000"/>
        </w:rPr>
        <w:t>se uskuteční</w:t>
      </w:r>
      <w:r w:rsidR="0097184B" w:rsidRPr="0097184B">
        <w:rPr>
          <w:rFonts w:ascii="Verdana" w:eastAsia="Verdana" w:hAnsi="Verdana" w:cs="Verdana"/>
          <w:color w:val="000000"/>
        </w:rPr>
        <w:t xml:space="preserve"> Ž</w:t>
      </w:r>
      <w:r w:rsidRPr="0097184B">
        <w:rPr>
          <w:rFonts w:ascii="Verdana" w:eastAsia="Verdana" w:hAnsi="Verdana" w:cs="Verdana"/>
          <w:color w:val="000000"/>
        </w:rPr>
        <w:t xml:space="preserve">upní přebor ZZZ na </w:t>
      </w:r>
      <w:r w:rsidRPr="0097184B">
        <w:rPr>
          <w:rFonts w:ascii="Verdana" w:eastAsia="Verdana" w:hAnsi="Verdana" w:cs="Verdana"/>
          <w:color w:val="000000"/>
        </w:rPr>
        <w:t>Šimákovně</w:t>
      </w:r>
      <w:r w:rsidRPr="0097184B">
        <w:rPr>
          <w:rFonts w:ascii="Verdana" w:eastAsia="Verdana" w:hAnsi="Verdana" w:cs="Verdana"/>
          <w:color w:val="000000"/>
        </w:rPr>
        <w:t xml:space="preserve"> </w:t>
      </w:r>
    </w:p>
    <w:p w:rsidR="00F02FCF" w:rsidRPr="0097184B" w:rsidRDefault="00B71B67" w:rsidP="0097184B">
      <w:pPr>
        <w:widowControl/>
        <w:numPr>
          <w:ilvl w:val="0"/>
          <w:numId w:val="21"/>
        </w:numPr>
        <w:jc w:val="both"/>
        <w:rPr>
          <w:rFonts w:ascii="Verdana" w:eastAsia="Verdana" w:hAnsi="Verdana" w:cs="Verdana"/>
          <w:color w:val="000000"/>
        </w:rPr>
      </w:pPr>
      <w:r w:rsidRPr="0097184B">
        <w:rPr>
          <w:rFonts w:ascii="Verdana" w:eastAsia="Verdana" w:hAnsi="Verdana" w:cs="Verdana"/>
          <w:color w:val="000000"/>
        </w:rPr>
        <w:t xml:space="preserve"> </w:t>
      </w:r>
      <w:r w:rsidR="0097184B" w:rsidRPr="0097184B">
        <w:rPr>
          <w:rFonts w:ascii="Verdana" w:eastAsia="Verdana" w:hAnsi="Verdana" w:cs="Verdana"/>
          <w:color w:val="000000"/>
        </w:rPr>
        <w:t xml:space="preserve">VH T. J. </w:t>
      </w:r>
      <w:r w:rsidRPr="0097184B">
        <w:rPr>
          <w:rFonts w:ascii="Verdana" w:eastAsia="Verdana" w:hAnsi="Verdana" w:cs="Verdana"/>
          <w:color w:val="000000"/>
        </w:rPr>
        <w:t xml:space="preserve"> 23. 3. 2022 v 18.30 hod.</w:t>
      </w:r>
    </w:p>
    <w:p w:rsidR="00F02FCF" w:rsidRDefault="00F02FCF">
      <w:pPr>
        <w:widowControl/>
        <w:tabs>
          <w:tab w:val="left" w:pos="709"/>
        </w:tabs>
        <w:ind w:left="1068"/>
        <w:jc w:val="both"/>
        <w:rPr>
          <w:rFonts w:ascii="Verdana" w:eastAsia="Verdana" w:hAnsi="Verdana" w:cs="Verdana"/>
          <w:b/>
          <w:color w:val="000000"/>
        </w:rPr>
      </w:pPr>
    </w:p>
    <w:p w:rsidR="00F02FCF" w:rsidRDefault="00B71B67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 Martin Říha </w:t>
      </w:r>
    </w:p>
    <w:p w:rsidR="00F02FCF" w:rsidRPr="0097184B" w:rsidRDefault="00B71B67" w:rsidP="0097184B">
      <w:pPr>
        <w:widowControl/>
        <w:numPr>
          <w:ilvl w:val="0"/>
          <w:numId w:val="21"/>
        </w:num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informoval o stavebních pracích v objektu, o vybudování klubovny pro Sok</w:t>
      </w:r>
      <w:r w:rsidR="0097184B">
        <w:rPr>
          <w:rFonts w:ascii="Verdana" w:eastAsia="Verdana" w:hAnsi="Verdana" w:cs="Verdana"/>
          <w:color w:val="000000"/>
        </w:rPr>
        <w:t>ol, o malém tunaji v badmintonu</w:t>
      </w:r>
    </w:p>
    <w:p w:rsidR="00F02FCF" w:rsidRPr="0097184B" w:rsidRDefault="0097184B" w:rsidP="0097184B">
      <w:pPr>
        <w:widowControl/>
        <w:numPr>
          <w:ilvl w:val="0"/>
          <w:numId w:val="21"/>
        </w:num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VH </w:t>
      </w:r>
      <w:r w:rsidR="00B71B67">
        <w:rPr>
          <w:rFonts w:ascii="Verdana" w:eastAsia="Verdana" w:hAnsi="Verdana" w:cs="Verdana"/>
          <w:color w:val="000000"/>
        </w:rPr>
        <w:t xml:space="preserve">se uskuteční dne 28. 3. 2022 </w:t>
      </w:r>
      <w:r w:rsidR="00B71B67" w:rsidRPr="0097184B">
        <w:rPr>
          <w:rFonts w:ascii="Verdana" w:eastAsia="Verdana" w:hAnsi="Verdana" w:cs="Verdana"/>
          <w:color w:val="000000"/>
        </w:rPr>
        <w:t xml:space="preserve"> </w:t>
      </w:r>
    </w:p>
    <w:p w:rsidR="00F02FCF" w:rsidRDefault="00F02FCF">
      <w:pPr>
        <w:widowControl/>
        <w:ind w:left="720"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F02FCF" w:rsidRDefault="00B71B67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Bod 5. + 6.  Zprávy ze sekretariátu + různé</w:t>
      </w:r>
    </w:p>
    <w:p w:rsidR="0097184B" w:rsidRPr="0097184B" w:rsidRDefault="00B71B67" w:rsidP="0097184B">
      <w:pPr>
        <w:pStyle w:val="Odstavecseseznamem"/>
        <w:widowControl/>
        <w:numPr>
          <w:ilvl w:val="0"/>
          <w:numId w:val="22"/>
        </w:numPr>
        <w:ind w:left="436" w:hanging="76"/>
        <w:jc w:val="both"/>
      </w:pPr>
      <w:r w:rsidRPr="0097184B">
        <w:rPr>
          <w:rFonts w:ascii="Verdana" w:hAnsi="Verdana"/>
          <w:sz w:val="22"/>
          <w:szCs w:val="22"/>
        </w:rPr>
        <w:t xml:space="preserve">Známky pro </w:t>
      </w:r>
      <w:r w:rsidR="0097184B">
        <w:rPr>
          <w:rFonts w:ascii="Verdana" w:hAnsi="Verdana"/>
          <w:sz w:val="22"/>
          <w:szCs w:val="22"/>
        </w:rPr>
        <w:t>T. J.</w:t>
      </w:r>
      <w:r w:rsidRPr="0097184B">
        <w:rPr>
          <w:rFonts w:ascii="Verdana" w:hAnsi="Verdana"/>
          <w:sz w:val="22"/>
          <w:szCs w:val="22"/>
        </w:rPr>
        <w:t>, které se</w:t>
      </w:r>
      <w:r w:rsidRPr="0097184B">
        <w:rPr>
          <w:rFonts w:ascii="Verdana" w:hAnsi="Verdana"/>
          <w:sz w:val="22"/>
          <w:szCs w:val="22"/>
        </w:rPr>
        <w:t xml:space="preserve"> přihlásily k odběru nikoliv elektronicky jsou již              </w:t>
      </w:r>
      <w:r w:rsidR="0097184B">
        <w:rPr>
          <w:rFonts w:ascii="Verdana" w:hAnsi="Verdana"/>
          <w:sz w:val="22"/>
          <w:szCs w:val="22"/>
        </w:rPr>
        <w:t xml:space="preserve"> </w:t>
      </w:r>
    </w:p>
    <w:p w:rsidR="00F02FCF" w:rsidRPr="0097184B" w:rsidRDefault="0097184B" w:rsidP="0097184B">
      <w:pPr>
        <w:pStyle w:val="Odstavecseseznamem"/>
        <w:widowControl/>
        <w:ind w:left="436"/>
        <w:jc w:val="both"/>
      </w:pPr>
      <w:r>
        <w:rPr>
          <w:rFonts w:ascii="Verdana" w:hAnsi="Verdana"/>
          <w:sz w:val="22"/>
          <w:szCs w:val="22"/>
        </w:rPr>
        <w:t xml:space="preserve">    </w:t>
      </w:r>
      <w:r w:rsidR="00B71B67" w:rsidRPr="0097184B">
        <w:rPr>
          <w:rFonts w:ascii="Verdana" w:hAnsi="Verdana"/>
          <w:sz w:val="22"/>
          <w:szCs w:val="22"/>
        </w:rPr>
        <w:t>k dispozici a na základě objednávky jsou rozesílány do T. J.</w:t>
      </w:r>
    </w:p>
    <w:p w:rsidR="0097184B" w:rsidRPr="0097184B" w:rsidRDefault="00B71B67" w:rsidP="0097184B">
      <w:pPr>
        <w:pStyle w:val="Odstavecseseznamem"/>
        <w:numPr>
          <w:ilvl w:val="0"/>
          <w:numId w:val="22"/>
        </w:numPr>
        <w:ind w:left="436" w:hanging="76"/>
        <w:jc w:val="both"/>
        <w:rPr>
          <w:color w:val="000000"/>
        </w:rPr>
      </w:pPr>
      <w:r w:rsidRPr="0097184B">
        <w:rPr>
          <w:rFonts w:ascii="Verdana" w:eastAsia="Verdana" w:hAnsi="Verdana" w:cs="Arial"/>
          <w:b/>
          <w:color w:val="000000"/>
          <w:sz w:val="24"/>
          <w:szCs w:val="24"/>
        </w:rPr>
        <w:t xml:space="preserve">Termíny VH T. J. oznamte </w:t>
      </w:r>
      <w:r w:rsidR="0097184B">
        <w:rPr>
          <w:rFonts w:ascii="Verdana" w:eastAsia="Verdana" w:hAnsi="Verdana" w:cs="Arial"/>
          <w:b/>
          <w:color w:val="000000"/>
          <w:sz w:val="24"/>
          <w:szCs w:val="24"/>
        </w:rPr>
        <w:t>do sekretariátu SŽ Jungmannovy</w:t>
      </w:r>
      <w:r w:rsidRPr="0097184B">
        <w:rPr>
          <w:rFonts w:ascii="Verdana" w:eastAsia="Verdana" w:hAnsi="Verdana" w:cs="Arial"/>
          <w:b/>
          <w:color w:val="000000"/>
          <w:sz w:val="24"/>
          <w:szCs w:val="24"/>
        </w:rPr>
        <w:t xml:space="preserve">, </w:t>
      </w:r>
      <w:r w:rsidRPr="0097184B">
        <w:rPr>
          <w:rFonts w:ascii="Verdana" w:eastAsia="Verdana" w:hAnsi="Verdana" w:cs="Arial"/>
          <w:color w:val="000000"/>
          <w:sz w:val="24"/>
          <w:szCs w:val="24"/>
        </w:rPr>
        <w:t xml:space="preserve">aby si </w:t>
      </w:r>
      <w:r w:rsidR="0097184B">
        <w:rPr>
          <w:rFonts w:ascii="Verdana" w:eastAsia="Verdana" w:hAnsi="Verdana" w:cs="Arial"/>
          <w:color w:val="000000"/>
          <w:sz w:val="24"/>
          <w:szCs w:val="24"/>
        </w:rPr>
        <w:t xml:space="preserve">   </w:t>
      </w:r>
    </w:p>
    <w:p w:rsidR="0097184B" w:rsidRDefault="0097184B" w:rsidP="0097184B">
      <w:pPr>
        <w:pStyle w:val="Odstavecseseznamem"/>
        <w:ind w:left="436"/>
        <w:jc w:val="both"/>
        <w:rPr>
          <w:rFonts w:ascii="Verdana" w:eastAsia="Verdana" w:hAnsi="Verdana" w:cs="Arial"/>
          <w:color w:val="000000"/>
          <w:sz w:val="24"/>
          <w:szCs w:val="24"/>
        </w:rPr>
      </w:pPr>
      <w:r>
        <w:rPr>
          <w:rFonts w:ascii="Verdana" w:eastAsia="Verdana" w:hAnsi="Verdana" w:cs="Arial"/>
          <w:b/>
          <w:color w:val="000000"/>
          <w:sz w:val="24"/>
          <w:szCs w:val="24"/>
        </w:rPr>
        <w:t xml:space="preserve">    </w:t>
      </w:r>
      <w:r>
        <w:rPr>
          <w:rFonts w:ascii="Verdana" w:eastAsia="Verdana" w:hAnsi="Verdana" w:cs="Arial"/>
          <w:color w:val="000000"/>
          <w:sz w:val="24"/>
          <w:szCs w:val="24"/>
        </w:rPr>
        <w:t>jednotliví členové P</w:t>
      </w:r>
      <w:r w:rsidR="00B71B67" w:rsidRPr="0097184B">
        <w:rPr>
          <w:rFonts w:ascii="Verdana" w:eastAsia="Verdana" w:hAnsi="Verdana" w:cs="Arial"/>
          <w:color w:val="000000"/>
          <w:sz w:val="24"/>
          <w:szCs w:val="24"/>
        </w:rPr>
        <w:t xml:space="preserve">ředsednictva </w:t>
      </w:r>
      <w:r>
        <w:rPr>
          <w:rFonts w:ascii="Verdana" w:eastAsia="Verdana" w:hAnsi="Verdana" w:cs="Arial"/>
          <w:color w:val="000000"/>
          <w:sz w:val="24"/>
          <w:szCs w:val="24"/>
        </w:rPr>
        <w:t xml:space="preserve">SŽ </w:t>
      </w:r>
      <w:r w:rsidR="00B71B67" w:rsidRPr="0097184B">
        <w:rPr>
          <w:rFonts w:ascii="Verdana" w:eastAsia="Verdana" w:hAnsi="Verdana" w:cs="Arial"/>
          <w:color w:val="000000"/>
          <w:sz w:val="24"/>
          <w:szCs w:val="24"/>
        </w:rPr>
        <w:t xml:space="preserve">mohli s předstihem </w:t>
      </w:r>
      <w:r>
        <w:rPr>
          <w:rFonts w:ascii="Verdana" w:eastAsia="Verdana" w:hAnsi="Verdana" w:cs="Arial"/>
          <w:color w:val="000000"/>
          <w:sz w:val="24"/>
          <w:szCs w:val="24"/>
        </w:rPr>
        <w:t>rezervovat čas</w:t>
      </w:r>
      <w:r w:rsidR="00B71B67" w:rsidRPr="0097184B">
        <w:rPr>
          <w:rFonts w:ascii="Verdana" w:eastAsia="Verdana" w:hAnsi="Verdana" w:cs="Arial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Arial"/>
          <w:color w:val="000000"/>
          <w:sz w:val="24"/>
          <w:szCs w:val="24"/>
        </w:rPr>
        <w:t xml:space="preserve">           </w:t>
      </w:r>
    </w:p>
    <w:p w:rsidR="00F02FCF" w:rsidRPr="0097184B" w:rsidRDefault="0097184B" w:rsidP="0097184B">
      <w:pPr>
        <w:pStyle w:val="Odstavecseseznamem"/>
        <w:ind w:left="436"/>
        <w:jc w:val="both"/>
        <w:rPr>
          <w:rFonts w:ascii="Verdana" w:eastAsia="Verdana" w:hAnsi="Verdana" w:cs="Arial"/>
          <w:color w:val="000000"/>
          <w:sz w:val="24"/>
          <w:szCs w:val="24"/>
        </w:rPr>
      </w:pPr>
      <w:r>
        <w:rPr>
          <w:rFonts w:ascii="Verdana" w:eastAsia="Verdana" w:hAnsi="Verdana" w:cs="Arial"/>
          <w:color w:val="000000"/>
          <w:sz w:val="24"/>
          <w:szCs w:val="24"/>
        </w:rPr>
        <w:t xml:space="preserve">    </w:t>
      </w:r>
      <w:r w:rsidR="00B71B67" w:rsidRPr="0097184B">
        <w:rPr>
          <w:rFonts w:ascii="Verdana" w:eastAsia="Verdana" w:hAnsi="Verdana" w:cs="Arial"/>
          <w:color w:val="000000"/>
          <w:sz w:val="24"/>
          <w:szCs w:val="24"/>
        </w:rPr>
        <w:t xml:space="preserve">na </w:t>
      </w:r>
      <w:r w:rsidR="00B71B67" w:rsidRPr="0097184B">
        <w:rPr>
          <w:rFonts w:ascii="Verdana" w:eastAsia="Verdana" w:hAnsi="Verdana" w:cs="Arial"/>
          <w:color w:val="000000"/>
          <w:sz w:val="24"/>
          <w:szCs w:val="24"/>
        </w:rPr>
        <w:t>návštěvu některé V</w:t>
      </w:r>
      <w:r>
        <w:rPr>
          <w:rFonts w:ascii="Verdana" w:eastAsia="Verdana" w:hAnsi="Verdana" w:cs="Arial"/>
          <w:color w:val="000000"/>
          <w:sz w:val="24"/>
          <w:szCs w:val="24"/>
        </w:rPr>
        <w:t>H</w:t>
      </w:r>
    </w:p>
    <w:p w:rsidR="0097184B" w:rsidRPr="0097184B" w:rsidRDefault="00B71B67" w:rsidP="0097184B">
      <w:pPr>
        <w:pStyle w:val="Odstavecseseznamem"/>
        <w:numPr>
          <w:ilvl w:val="0"/>
          <w:numId w:val="22"/>
        </w:numPr>
        <w:ind w:left="436" w:hanging="76"/>
        <w:jc w:val="both"/>
      </w:pPr>
      <w:r w:rsidRPr="0097184B">
        <w:rPr>
          <w:rFonts w:ascii="Verdana" w:eastAsia="Verdana" w:hAnsi="Verdana" w:cs="Arial"/>
          <w:color w:val="000000"/>
          <w:sz w:val="24"/>
          <w:szCs w:val="24"/>
        </w:rPr>
        <w:t xml:space="preserve">Je třeba, aby </w:t>
      </w:r>
      <w:r w:rsidRPr="0097184B">
        <w:rPr>
          <w:rFonts w:ascii="Verdana" w:eastAsia="Verdana" w:hAnsi="Verdana" w:cs="Arial"/>
          <w:b/>
          <w:color w:val="000000"/>
          <w:sz w:val="24"/>
          <w:szCs w:val="24"/>
        </w:rPr>
        <w:t xml:space="preserve">T. J. </w:t>
      </w:r>
      <w:r w:rsidRPr="0097184B">
        <w:rPr>
          <w:rFonts w:ascii="Verdana" w:eastAsia="Verdana" w:hAnsi="Verdana" w:cs="Verdana"/>
          <w:b/>
          <w:color w:val="000000"/>
          <w:sz w:val="22"/>
          <w:szCs w:val="22"/>
        </w:rPr>
        <w:t xml:space="preserve">na svých VH zvolily vyslance na Valnou hromadu </w:t>
      </w:r>
      <w:r w:rsidR="0097184B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:rsidR="0097184B" w:rsidRDefault="0097184B" w:rsidP="0097184B">
      <w:pPr>
        <w:pStyle w:val="Odstavecseseznamem"/>
        <w:ind w:left="436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</w:t>
      </w:r>
      <w:r w:rsidR="00B71B67" w:rsidRPr="0097184B">
        <w:rPr>
          <w:rFonts w:ascii="Verdana" w:eastAsia="Verdana" w:hAnsi="Verdana" w:cs="Verdana"/>
          <w:b/>
          <w:color w:val="000000"/>
          <w:sz w:val="22"/>
          <w:szCs w:val="22"/>
        </w:rPr>
        <w:t xml:space="preserve">Sokolské župy Jungmannovy a </w:t>
      </w:r>
      <w:r w:rsidR="00B71B67" w:rsidRPr="0097184B">
        <w:rPr>
          <w:rFonts w:ascii="Verdana" w:eastAsia="Verdana" w:hAnsi="Verdana" w:cs="Verdana"/>
          <w:b/>
          <w:color w:val="000000"/>
          <w:sz w:val="22"/>
          <w:szCs w:val="22"/>
        </w:rPr>
        <w:t xml:space="preserve">kandidáty do Předsednictva Sokolské župy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</w:t>
      </w:r>
    </w:p>
    <w:p w:rsidR="00F02FCF" w:rsidRDefault="0097184B" w:rsidP="0097184B">
      <w:pPr>
        <w:pStyle w:val="Odstavecseseznamem"/>
        <w:ind w:left="436"/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</w:t>
      </w:r>
      <w:r w:rsidR="00B71B67" w:rsidRPr="0097184B">
        <w:rPr>
          <w:rFonts w:ascii="Verdana" w:eastAsia="Verdana" w:hAnsi="Verdana" w:cs="Verdana"/>
          <w:b/>
          <w:color w:val="000000"/>
          <w:sz w:val="22"/>
          <w:szCs w:val="22"/>
        </w:rPr>
        <w:t>Jungmannovy</w:t>
      </w:r>
    </w:p>
    <w:p w:rsidR="00F02FCF" w:rsidRDefault="00B71B67">
      <w:pPr>
        <w:widowControl/>
        <w:ind w:left="708"/>
        <w:jc w:val="both"/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 </w:t>
      </w:r>
    </w:p>
    <w:p w:rsidR="00F02FCF" w:rsidRDefault="00B71B67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>
        <w:rPr>
          <w:rFonts w:ascii="Verdana" w:eastAsia="Verdana" w:hAnsi="Verdana" w:cs="Verdana"/>
          <w:b/>
          <w:color w:val="FF0000"/>
        </w:rPr>
        <w:t xml:space="preserve">  kontakty na webových stránkách: </w:t>
      </w:r>
    </w:p>
    <w:p w:rsidR="00F02FCF" w:rsidRDefault="00B71B67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/>
      </w:pPr>
      <w:r>
        <w:rPr>
          <w:rFonts w:ascii="Verdana" w:eastAsia="Verdana" w:hAnsi="Verdana" w:cs="Verdana"/>
          <w:b/>
          <w:color w:val="000000"/>
        </w:rPr>
        <w:t xml:space="preserve">           </w:t>
      </w:r>
      <w:hyperlink r:id="rId8">
        <w:r>
          <w:rPr>
            <w:rFonts w:ascii="Verdana" w:eastAsia="Verdana" w:hAnsi="Verdana" w:cs="Verdana"/>
            <w:b/>
            <w:color w:val="000000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</w:rPr>
        <w:t xml:space="preserve">  </w:t>
      </w:r>
      <w:r>
        <w:rPr>
          <w:rFonts w:ascii="Verdana" w:eastAsia="Verdana" w:hAnsi="Verdana" w:cs="Verdana"/>
          <w:b/>
          <w:color w:val="0101FF"/>
        </w:rPr>
        <w:t xml:space="preserve">  </w:t>
      </w:r>
    </w:p>
    <w:p w:rsidR="00F02FCF" w:rsidRDefault="00B71B67">
      <w:pPr>
        <w:widowControl/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101FF"/>
        </w:rPr>
        <w:t>webové stránky Sokolské župy Jungmannovy:</w:t>
      </w:r>
    </w:p>
    <w:p w:rsidR="00F02FCF" w:rsidRDefault="00B71B67">
      <w:pPr>
        <w:widowControl/>
        <w:jc w:val="both"/>
      </w:pP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  <w:t xml:space="preserve">   </w:t>
      </w:r>
      <w:hyperlink r:id="rId9">
        <w:r>
          <w:rPr>
            <w:rFonts w:ascii="Verdana" w:eastAsia="Verdana" w:hAnsi="Verdana" w:cs="Verdana"/>
            <w:b/>
            <w:color w:val="0101FF"/>
            <w:u w:val="single"/>
          </w:rPr>
          <w:t>http://www.zupajungmannova.cz/</w:t>
        </w:r>
      </w:hyperlink>
    </w:p>
    <w:p w:rsidR="00F02FCF" w:rsidRDefault="00B71B67">
      <w:pPr>
        <w:widowControl/>
        <w:jc w:val="both"/>
      </w:pPr>
      <w:r>
        <w:rPr>
          <w:rFonts w:ascii="Verdana" w:eastAsia="Verdana" w:hAnsi="Verdana" w:cs="Verdana"/>
          <w:b/>
          <w:color w:val="00000A"/>
        </w:rPr>
        <w:t xml:space="preserve">Informace o užívání nového vizuálního stylu dle Strategie SOKOL 2030 (viz internetové uložiště: </w:t>
      </w:r>
      <w:hyperlink r:id="rId10">
        <w:r>
          <w:rPr>
            <w:rFonts w:ascii="Verdana" w:eastAsia="Verdana" w:hAnsi="Verdana" w:cs="Verdana"/>
            <w:b/>
            <w:color w:val="0000FF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</w:rPr>
        <w:t xml:space="preserve">, uživatelské jméno: </w:t>
      </w:r>
      <w:hyperlink r:id="rId11">
        <w:r>
          <w:rPr>
            <w:rFonts w:ascii="Verdana" w:eastAsia="Verdana" w:hAnsi="Verdana" w:cs="Verdana"/>
            <w:b/>
            <w:color w:val="0000FF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</w:rPr>
        <w:t>, heslo: sokol20</w:t>
      </w:r>
      <w:r>
        <w:rPr>
          <w:rFonts w:ascii="Verdana" w:eastAsia="Verdana" w:hAnsi="Verdana" w:cs="Verdana"/>
          <w:b/>
          <w:color w:val="00000A"/>
        </w:rPr>
        <w:t>30).</w:t>
      </w:r>
    </w:p>
    <w:p w:rsidR="00F02FCF" w:rsidRDefault="00B71B67">
      <w:pPr>
        <w:widowControl/>
        <w:jc w:val="center"/>
      </w:pPr>
      <w:r>
        <w:rPr>
          <w:rFonts w:ascii="Verdana" w:eastAsia="Verdana" w:hAnsi="Verdana" w:cs="Verdana"/>
          <w:b/>
          <w:color w:val="00000A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u w:val="single"/>
        </w:rPr>
        <w:t>novou e-mailovou adresu                                                (v rámci přechodu na G-Suite)</w:t>
      </w:r>
      <w:r>
        <w:rPr>
          <w:rFonts w:ascii="Verdana" w:eastAsia="Verdana" w:hAnsi="Verdana" w:cs="Verdana"/>
          <w:b/>
          <w:color w:val="00000A"/>
        </w:rPr>
        <w:t xml:space="preserve">: </w:t>
      </w:r>
      <w:hyperlink r:id="rId12">
        <w:r>
          <w:rPr>
            <w:rFonts w:ascii="Verdana" w:eastAsia="Verdana" w:hAnsi="Verdana" w:cs="Verdana"/>
            <w:b/>
            <w:color w:val="00000A"/>
          </w:rPr>
          <w:t>zjungmannova@sokol.eu</w:t>
        </w:r>
      </w:hyperlink>
    </w:p>
    <w:p w:rsidR="00F02FCF" w:rsidRDefault="00B71B67">
      <w:pPr>
        <w:widowControl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        </w:t>
      </w:r>
    </w:p>
    <w:p w:rsidR="00F02FCF" w:rsidRDefault="00B71B67">
      <w:pPr>
        <w:widowControl/>
        <w:jc w:val="center"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>Termíny zasedání Předsednictva SŽ Jun</w:t>
      </w:r>
      <w:r>
        <w:rPr>
          <w:rFonts w:ascii="Verdana" w:eastAsia="Verdana" w:hAnsi="Verdana" w:cs="Verdana"/>
          <w:b/>
          <w:color w:val="FF3300"/>
          <w:sz w:val="28"/>
          <w:szCs w:val="28"/>
        </w:rPr>
        <w:t>gmannovy</w:t>
      </w:r>
    </w:p>
    <w:p w:rsidR="00F02FCF" w:rsidRDefault="00B71B67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v I. pololetí r. 2022</w:t>
      </w:r>
    </w:p>
    <w:tbl>
      <w:tblPr>
        <w:tblW w:w="5050" w:type="dxa"/>
        <w:tblInd w:w="2880" w:type="dxa"/>
        <w:tblLook w:val="0000" w:firstRow="0" w:lastRow="0" w:firstColumn="0" w:lastColumn="0" w:noHBand="0" w:noVBand="0"/>
      </w:tblPr>
      <w:tblGrid>
        <w:gridCol w:w="5050"/>
      </w:tblGrid>
      <w:tr w:rsidR="00F02FCF">
        <w:trPr>
          <w:trHeight w:val="119"/>
        </w:trPr>
        <w:tc>
          <w:tcPr>
            <w:tcW w:w="5050" w:type="dxa"/>
            <w:shd w:val="clear" w:color="auto" w:fill="auto"/>
          </w:tcPr>
          <w:p w:rsidR="00F02FCF" w:rsidRDefault="00B71B67">
            <w:pPr>
              <w:widowControl/>
              <w:ind w:left="-98" w:firstLine="2"/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(termíny budou operativně upravovány dle momentální epidem. situace)</w:t>
            </w:r>
          </w:p>
          <w:p w:rsidR="00F02FCF" w:rsidRDefault="00F02FCF">
            <w:pPr>
              <w:widowControl/>
              <w:ind w:left="907" w:hanging="794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F02FCF" w:rsidRDefault="00B71B67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</w:t>
      </w:r>
    </w:p>
    <w:p w:rsidR="00F02FCF" w:rsidRDefault="00B71B67">
      <w:pPr>
        <w:widowControl/>
        <w:jc w:val="center"/>
        <w:rPr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16. 3. 2022</w:t>
      </w:r>
    </w:p>
    <w:p w:rsidR="00F02FCF" w:rsidRDefault="00B71B67">
      <w:pPr>
        <w:widowControl/>
        <w:jc w:val="center"/>
        <w:rPr>
          <w:color w:val="000000"/>
          <w:sz w:val="28"/>
          <w:szCs w:val="28"/>
        </w:rPr>
      </w:pPr>
      <w:r>
        <w:rPr>
          <w:rFonts w:ascii="Verdana" w:eastAsia="Wingdings 2" w:hAnsi="Verdana" w:cs="Wingdings 2"/>
          <w:b/>
          <w:bCs/>
          <w:color w:val="000000"/>
          <w:sz w:val="24"/>
          <w:szCs w:val="24"/>
        </w:rPr>
        <w:t>13. 4. 2022</w:t>
      </w:r>
    </w:p>
    <w:p w:rsidR="00F02FCF" w:rsidRDefault="00B71B67">
      <w:pPr>
        <w:widowControl/>
        <w:jc w:val="center"/>
        <w:rPr>
          <w:color w:val="000000"/>
          <w:sz w:val="28"/>
          <w:szCs w:val="28"/>
        </w:rPr>
      </w:pPr>
      <w:r>
        <w:rPr>
          <w:rFonts w:ascii="Verdana" w:eastAsia="Wingdings 2" w:hAnsi="Verdana" w:cs="Wingdings 2"/>
          <w:b/>
          <w:bCs/>
          <w:color w:val="000000"/>
          <w:sz w:val="24"/>
          <w:szCs w:val="24"/>
        </w:rPr>
        <w:t>11. 5. 2022</w:t>
      </w:r>
    </w:p>
    <w:p w:rsidR="00F02FCF" w:rsidRDefault="00B71B67">
      <w:pPr>
        <w:widowControl/>
        <w:ind w:left="-1077"/>
        <w:jc w:val="center"/>
        <w:rPr>
          <w:rFonts w:ascii="Verdana" w:eastAsia="Wingdings 2" w:hAnsi="Verdana" w:cs="Wingdings 2"/>
          <w:b/>
          <w:color w:val="FF3838"/>
          <w:sz w:val="28"/>
          <w:szCs w:val="28"/>
        </w:rPr>
      </w:pPr>
      <w:r>
        <w:rPr>
          <w:rFonts w:ascii="Verdana" w:eastAsia="Wingdings 2" w:hAnsi="Verdana" w:cs="Wingdings 2"/>
          <w:b/>
          <w:color w:val="FF3838"/>
          <w:sz w:val="28"/>
          <w:szCs w:val="28"/>
        </w:rPr>
        <w:t xml:space="preserve">              Valná hromada SŽ Jungmannovy se uskuteční </w:t>
      </w:r>
    </w:p>
    <w:p w:rsidR="00F02FCF" w:rsidRDefault="00B71B67">
      <w:pPr>
        <w:widowControl/>
        <w:ind w:left="-1077"/>
        <w:jc w:val="center"/>
        <w:rPr>
          <w:b/>
          <w:sz w:val="28"/>
          <w:szCs w:val="28"/>
        </w:rPr>
      </w:pPr>
      <w:r>
        <w:rPr>
          <w:rFonts w:ascii="Verdana" w:eastAsia="Wingdings 2" w:hAnsi="Verdana" w:cs="Wingdings 2"/>
          <w:b/>
          <w:color w:val="FF3838"/>
          <w:sz w:val="28"/>
          <w:szCs w:val="28"/>
        </w:rPr>
        <w:t xml:space="preserve">      dne 14. 5. 2022 v TD.</w:t>
      </w:r>
    </w:p>
    <w:p w:rsidR="00F02FCF" w:rsidRDefault="00B71B67">
      <w:pPr>
        <w:widowControl/>
        <w:jc w:val="center"/>
      </w:pPr>
      <w:r>
        <w:rPr>
          <w:rFonts w:ascii="Wingdings 2" w:eastAsia="Wingdings 2" w:hAnsi="Wingdings 2" w:cs="Wingdings 2"/>
          <w:b/>
          <w:color w:val="00CC00"/>
          <w:sz w:val="56"/>
          <w:szCs w:val="56"/>
        </w:rPr>
        <w:t></w:t>
      </w:r>
    </w:p>
    <w:p w:rsidR="00F02FCF" w:rsidRDefault="00F02FCF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F02FCF" w:rsidRDefault="00F02FCF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F02FCF" w:rsidRDefault="00B71B67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 xml:space="preserve">zápis </w:t>
      </w:r>
      <w:r>
        <w:rPr>
          <w:rFonts w:ascii="Verdana" w:eastAsia="Verdana" w:hAnsi="Verdana" w:cs="Verdana"/>
          <w:b w:val="0"/>
          <w:sz w:val="20"/>
          <w:szCs w:val="20"/>
        </w:rPr>
        <w:t>vyhotovila: 16. 2. 2022</w:t>
      </w:r>
    </w:p>
    <w:p w:rsidR="00F02FCF" w:rsidRDefault="00B71B67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>jednatelka  Ivanka Caldová                                  ověřila:</w:t>
      </w:r>
      <w:r>
        <w:t xml:space="preserve"> </w:t>
      </w:r>
      <w:r>
        <w:rPr>
          <w:rFonts w:ascii="Verdana" w:eastAsia="Verdana" w:hAnsi="Verdana" w:cs="Verdana"/>
          <w:b w:val="0"/>
          <w:sz w:val="20"/>
          <w:szCs w:val="20"/>
        </w:rPr>
        <w:t xml:space="preserve">Hana Moučková, starostka v.r    </w:t>
      </w:r>
    </w:p>
    <w:sectPr w:rsidR="00F02FCF">
      <w:headerReference w:type="default" r:id="rId13"/>
      <w:footerReference w:type="default" r:id="rId14"/>
      <w:pgSz w:w="11906" w:h="16838"/>
      <w:pgMar w:top="720" w:right="851" w:bottom="624" w:left="1134" w:header="340" w:footer="0" w:gutter="0"/>
      <w:pgNumType w:start="1"/>
      <w:cols w:space="708"/>
      <w:formProt w:val="0"/>
      <w:docGrid w:linePitch="272" w:charSpace="81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67" w:rsidRDefault="00B71B67">
      <w:r>
        <w:separator/>
      </w:r>
    </w:p>
  </w:endnote>
  <w:endnote w:type="continuationSeparator" w:id="0">
    <w:p w:rsidR="00B71B67" w:rsidRDefault="00B7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Noto Sans Symbols">
    <w:altName w:val="Times New Roman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FCF" w:rsidRDefault="00B71B67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D12E83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  <w:p w:rsidR="00F02FCF" w:rsidRDefault="00F02FCF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67" w:rsidRDefault="00B71B67">
      <w:r>
        <w:separator/>
      </w:r>
    </w:p>
  </w:footnote>
  <w:footnote w:type="continuationSeparator" w:id="0">
    <w:p w:rsidR="00B71B67" w:rsidRDefault="00B71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FCF" w:rsidRDefault="00B71B67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noProof/>
        <w:lang w:val="cs-CZ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-36195</wp:posOffset>
          </wp:positionV>
          <wp:extent cx="595630" cy="568960"/>
          <wp:effectExtent l="0" t="0" r="0" b="0"/>
          <wp:wrapSquare wrapText="bothSides"/>
          <wp:docPr id="1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9" behindDoc="1" locked="0" layoutInCell="1" allowOverlap="1">
          <wp:simplePos x="0" y="0"/>
          <wp:positionH relativeFrom="margin">
            <wp:posOffset>4019550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       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:rsidR="00F02FCF" w:rsidRDefault="00B71B67">
    <w:pPr>
      <w:tabs>
        <w:tab w:val="center" w:pos="5670"/>
      </w:tabs>
      <w:ind w:left="720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       Tyršův dům, Újezd 450/40, 118 01 Praha 1 - Malá Strana</w:t>
    </w:r>
  </w:p>
  <w:p w:rsidR="00F02FCF" w:rsidRDefault="00B71B67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               Tel: 257 007 412, mobil: 737 672 101 E-mail: zjungmannova@sokol.eu     </w:t>
    </w:r>
  </w:p>
  <w:p w:rsidR="00F02FCF" w:rsidRDefault="00F02FCF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4A5"/>
    <w:multiLevelType w:val="hybridMultilevel"/>
    <w:tmpl w:val="11F2E95C"/>
    <w:lvl w:ilvl="0" w:tplc="920AEEFE">
      <w:start w:val="20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024A19"/>
    <w:multiLevelType w:val="multilevel"/>
    <w:tmpl w:val="BB58C1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color w:val="00000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color w:val="00000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color w:val="00000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color w:val="00000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color w:val="00000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color w:val="00000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color w:val="00000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color w:val="000000"/>
      </w:rPr>
    </w:lvl>
  </w:abstractNum>
  <w:abstractNum w:abstractNumId="2" w15:restartNumberingAfterBreak="0">
    <w:nsid w:val="0A8B29B2"/>
    <w:multiLevelType w:val="multilevel"/>
    <w:tmpl w:val="8F8C90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BB729A"/>
    <w:multiLevelType w:val="multilevel"/>
    <w:tmpl w:val="9DA0A14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color w:val="000000"/>
      </w:rPr>
    </w:lvl>
  </w:abstractNum>
  <w:abstractNum w:abstractNumId="4" w15:restartNumberingAfterBreak="0">
    <w:nsid w:val="21376318"/>
    <w:multiLevelType w:val="multilevel"/>
    <w:tmpl w:val="A78C22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891732"/>
    <w:multiLevelType w:val="multilevel"/>
    <w:tmpl w:val="0EDC8BF6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Open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221DDA"/>
    <w:multiLevelType w:val="multilevel"/>
    <w:tmpl w:val="D4E4E10C"/>
    <w:lvl w:ilvl="0">
      <w:start w:val="1"/>
      <w:numFmt w:val="bullet"/>
      <w:lvlText w:val=""/>
      <w:lvlJc w:val="left"/>
      <w:pPr>
        <w:tabs>
          <w:tab w:val="num" w:pos="1423"/>
        </w:tabs>
        <w:ind w:left="1423" w:hanging="360"/>
      </w:pPr>
      <w:rPr>
        <w:rFonts w:ascii="Wingdings" w:hAnsi="Wingdings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783"/>
        </w:tabs>
        <w:ind w:left="1783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2143"/>
        </w:tabs>
        <w:ind w:left="2143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863"/>
        </w:tabs>
        <w:ind w:left="2863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3223"/>
        </w:tabs>
        <w:ind w:left="3223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943"/>
        </w:tabs>
        <w:ind w:left="3943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4303"/>
        </w:tabs>
        <w:ind w:left="4303" w:hanging="360"/>
      </w:pPr>
      <w:rPr>
        <w:rFonts w:ascii="OpenSymbol" w:hAnsi="OpenSymbol" w:cs="OpenSymbol" w:hint="default"/>
        <w:color w:val="000000"/>
      </w:rPr>
    </w:lvl>
  </w:abstractNum>
  <w:abstractNum w:abstractNumId="7" w15:restartNumberingAfterBreak="0">
    <w:nsid w:val="386239EC"/>
    <w:multiLevelType w:val="multilevel"/>
    <w:tmpl w:val="885A5C1C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6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8" w15:restartNumberingAfterBreak="0">
    <w:nsid w:val="3E7D0919"/>
    <w:multiLevelType w:val="hybridMultilevel"/>
    <w:tmpl w:val="AAFE496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F8350D6"/>
    <w:multiLevelType w:val="multilevel"/>
    <w:tmpl w:val="EF5661A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color w:val="000000"/>
      </w:rPr>
    </w:lvl>
  </w:abstractNum>
  <w:abstractNum w:abstractNumId="10" w15:restartNumberingAfterBreak="0">
    <w:nsid w:val="43845487"/>
    <w:multiLevelType w:val="multilevel"/>
    <w:tmpl w:val="2D14A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C44FCF"/>
    <w:multiLevelType w:val="multilevel"/>
    <w:tmpl w:val="F7EA4D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69C7EFC"/>
    <w:multiLevelType w:val="multilevel"/>
    <w:tmpl w:val="DFD44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6726F9"/>
    <w:multiLevelType w:val="multilevel"/>
    <w:tmpl w:val="A5621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9D6847"/>
    <w:multiLevelType w:val="multilevel"/>
    <w:tmpl w:val="76FE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CD2222"/>
    <w:multiLevelType w:val="multilevel"/>
    <w:tmpl w:val="73B8D372"/>
    <w:lvl w:ilvl="0">
      <w:start w:val="1"/>
      <w:numFmt w:val="bullet"/>
      <w:lvlText w:val="⮚"/>
      <w:lvlJc w:val="left"/>
      <w:pPr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92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41210F"/>
    <w:multiLevelType w:val="multilevel"/>
    <w:tmpl w:val="09F09C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3C4379"/>
    <w:multiLevelType w:val="multilevel"/>
    <w:tmpl w:val="9CF4EE4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"/>
      <w:lvlJc w:val="left"/>
      <w:pPr>
        <w:tabs>
          <w:tab w:val="num" w:pos="1428"/>
        </w:tabs>
        <w:ind w:left="1428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2148"/>
        </w:tabs>
        <w:ind w:left="2148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508"/>
        </w:tabs>
        <w:ind w:left="2508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868"/>
        </w:tabs>
        <w:ind w:left="2868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3228"/>
        </w:tabs>
        <w:ind w:left="3228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588"/>
        </w:tabs>
        <w:ind w:left="3588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948"/>
        </w:tabs>
        <w:ind w:left="3948" w:hanging="360"/>
      </w:pPr>
      <w:rPr>
        <w:rFonts w:ascii="Wingdings" w:hAnsi="Wingdings" w:cs="OpenSymbol" w:hint="default"/>
      </w:rPr>
    </w:lvl>
  </w:abstractNum>
  <w:abstractNum w:abstractNumId="18" w15:restartNumberingAfterBreak="0">
    <w:nsid w:val="635A5213"/>
    <w:multiLevelType w:val="multilevel"/>
    <w:tmpl w:val="F650E5DA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color w:val="000000"/>
      </w:rPr>
    </w:lvl>
  </w:abstractNum>
  <w:abstractNum w:abstractNumId="19" w15:restartNumberingAfterBreak="0">
    <w:nsid w:val="64265876"/>
    <w:multiLevelType w:val="multilevel"/>
    <w:tmpl w:val="BA70DAE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color w:val="000000"/>
      </w:rPr>
    </w:lvl>
  </w:abstractNum>
  <w:abstractNum w:abstractNumId="20" w15:restartNumberingAfterBreak="0">
    <w:nsid w:val="78134239"/>
    <w:multiLevelType w:val="multilevel"/>
    <w:tmpl w:val="9B2EA7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780917"/>
    <w:multiLevelType w:val="hybridMultilevel"/>
    <w:tmpl w:val="C1F80036"/>
    <w:lvl w:ilvl="0" w:tplc="040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4"/>
  </w:num>
  <w:num w:numId="5">
    <w:abstractNumId w:val="16"/>
  </w:num>
  <w:num w:numId="6">
    <w:abstractNumId w:val="10"/>
  </w:num>
  <w:num w:numId="7">
    <w:abstractNumId w:val="14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17"/>
  </w:num>
  <w:num w:numId="13">
    <w:abstractNumId w:val="18"/>
  </w:num>
  <w:num w:numId="14">
    <w:abstractNumId w:val="6"/>
  </w:num>
  <w:num w:numId="15">
    <w:abstractNumId w:val="3"/>
  </w:num>
  <w:num w:numId="16">
    <w:abstractNumId w:val="9"/>
  </w:num>
  <w:num w:numId="17">
    <w:abstractNumId w:val="1"/>
  </w:num>
  <w:num w:numId="18">
    <w:abstractNumId w:val="19"/>
  </w:num>
  <w:num w:numId="19">
    <w:abstractNumId w:val="11"/>
  </w:num>
  <w:num w:numId="20">
    <w:abstractNumId w:val="0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CF"/>
    <w:rsid w:val="004051F8"/>
    <w:rsid w:val="006B2723"/>
    <w:rsid w:val="00832027"/>
    <w:rsid w:val="008E7303"/>
    <w:rsid w:val="00955DBE"/>
    <w:rsid w:val="0097184B"/>
    <w:rsid w:val="00B71B67"/>
    <w:rsid w:val="00D12E83"/>
    <w:rsid w:val="00F0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E534"/>
  <w15:docId w15:val="{0F869516-951D-4A4F-A219-50D9A2EE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iPriority w:val="99"/>
    <w:unhideWhenUsed/>
    <w:rsid w:val="00BC358A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  <w:color w:val="000000"/>
    </w:rPr>
  </w:style>
  <w:style w:type="character" w:customStyle="1" w:styleId="Symbolyproslovn">
    <w:name w:val="Symboly pro číslování"/>
    <w:qFormat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645C6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645C6"/>
    <w:rPr>
      <w:rFonts w:ascii="Segoe UI" w:hAnsi="Segoe UI" w:cs="Segoe UI"/>
      <w:sz w:val="18"/>
      <w:szCs w:val="18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">
    <w:name w:val="Default"/>
    <w:qFormat/>
    <w:rsid w:val="008B7EA4"/>
    <w:rPr>
      <w:rFonts w:ascii="Times New Roman" w:hAnsi="Times New Roman" w:cs="Times New Roman"/>
      <w:color w:val="000000"/>
      <w:sz w:val="24"/>
      <w:szCs w:val="24"/>
      <w:lang w:val="cs-CZ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.eu/obsah/5444/kontakty-tyrsuv-du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kracmar@sokol.eu" TargetMode="External"/><Relationship Id="rId12" Type="http://schemas.openxmlformats.org/officeDocument/2006/relationships/hyperlink" Target="mailto:zjungmannova@sokol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fika@sokol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randcloud.p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pajungmannova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1353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Hana Moučková</cp:lastModifiedBy>
  <cp:revision>5</cp:revision>
  <cp:lastPrinted>2022-03-07T11:04:00Z</cp:lastPrinted>
  <dcterms:created xsi:type="dcterms:W3CDTF">2022-03-07T10:22:00Z</dcterms:created>
  <dcterms:modified xsi:type="dcterms:W3CDTF">2022-03-07T11:07:00Z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